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32" w:rsidRDefault="00F95516" w:rsidP="003E5C57">
      <w:pPr>
        <w:pStyle w:val="NoSpacing"/>
        <w:jc w:val="center"/>
      </w:pPr>
      <w:bookmarkStart w:id="0" w:name="_GoBack"/>
      <w:bookmarkEnd w:id="0"/>
      <w:r>
        <w:t>Taft Public Library Trustee Meeting</w:t>
      </w:r>
      <w:r w:rsidR="00403CCB">
        <w:t xml:space="preserve"> Notes</w:t>
      </w:r>
    </w:p>
    <w:p w:rsidR="003E5C57" w:rsidRDefault="004C22AD" w:rsidP="003E5C57">
      <w:pPr>
        <w:pStyle w:val="NoSpacing"/>
        <w:jc w:val="center"/>
      </w:pPr>
      <w:r>
        <w:t>10/4</w:t>
      </w:r>
      <w:r w:rsidR="00600DD2">
        <w:t>/11</w:t>
      </w:r>
    </w:p>
    <w:p w:rsidR="00985835" w:rsidRDefault="00985835" w:rsidP="003E5C57">
      <w:pPr>
        <w:pStyle w:val="NoSpacing"/>
        <w:jc w:val="center"/>
      </w:pPr>
    </w:p>
    <w:p w:rsidR="009D65B8" w:rsidRDefault="009D65B8" w:rsidP="00FE3070">
      <w:pPr>
        <w:pStyle w:val="NoSpacing"/>
      </w:pPr>
      <w:r>
        <w:t>Attendees: Kathy Carlson</w:t>
      </w:r>
      <w:r w:rsidR="00DB66AB">
        <w:t>, Bob Carlson, Carrie Grimshaw</w:t>
      </w:r>
      <w:r>
        <w:t xml:space="preserve">, Susan Darnell, Andrew </w:t>
      </w:r>
      <w:r w:rsidR="009F6DF3">
        <w:t>Jenkins</w:t>
      </w:r>
      <w:r w:rsidR="00E41C05">
        <w:t xml:space="preserve">, Bill </w:t>
      </w:r>
      <w:proofErr w:type="gramStart"/>
      <w:r w:rsidR="00E41C05">
        <w:t>McHenry ,</w:t>
      </w:r>
      <w:proofErr w:type="gramEnd"/>
      <w:r w:rsidR="004C22AD">
        <w:t xml:space="preserve"> Carolyn Peters</w:t>
      </w:r>
    </w:p>
    <w:p w:rsidR="00FE3070" w:rsidRDefault="00FE3070" w:rsidP="00FE3070">
      <w:pPr>
        <w:pStyle w:val="NoSpacing"/>
      </w:pPr>
    </w:p>
    <w:p w:rsidR="00FE3070" w:rsidRDefault="00FE3070" w:rsidP="00FE3070">
      <w:pPr>
        <w:pStyle w:val="NoSpacing"/>
      </w:pPr>
      <w:r>
        <w:t>Meeting called to order at 7:</w:t>
      </w:r>
      <w:r w:rsidR="004C22AD">
        <w:t>10</w:t>
      </w:r>
      <w:r>
        <w:t xml:space="preserve"> by </w:t>
      </w:r>
      <w:r w:rsidR="00E41C05">
        <w:t>Susan Darnell</w:t>
      </w:r>
      <w:r>
        <w:t xml:space="preserve">, </w:t>
      </w:r>
      <w:r w:rsidR="004C22AD">
        <w:t>Carolyn Peters</w:t>
      </w:r>
      <w:r>
        <w:t xml:space="preserve"> </w:t>
      </w:r>
      <w:proofErr w:type="gramStart"/>
      <w:r>
        <w:t>2</w:t>
      </w:r>
      <w:r w:rsidRPr="00FE3070">
        <w:rPr>
          <w:vertAlign w:val="superscript"/>
        </w:rPr>
        <w:t>nd</w:t>
      </w:r>
      <w:r>
        <w:rPr>
          <w:vertAlign w:val="superscript"/>
        </w:rPr>
        <w:t xml:space="preserve"> </w:t>
      </w:r>
      <w:r w:rsidR="00DB66AB">
        <w:rPr>
          <w:vertAlign w:val="superscript"/>
        </w:rPr>
        <w:t xml:space="preserve"> </w:t>
      </w:r>
      <w:r w:rsidR="00DB66AB">
        <w:t>&amp;</w:t>
      </w:r>
      <w:proofErr w:type="gramEnd"/>
      <w:r w:rsidR="00DB66AB">
        <w:t xml:space="preserve"> a</w:t>
      </w:r>
      <w:r>
        <w:t>ll in favor.</w:t>
      </w:r>
    </w:p>
    <w:p w:rsidR="00FE3070" w:rsidRDefault="00FE3070" w:rsidP="00FE3070">
      <w:pPr>
        <w:pStyle w:val="NoSpacing"/>
      </w:pPr>
    </w:p>
    <w:p w:rsidR="00F95516" w:rsidRDefault="00F95516" w:rsidP="00FE3070">
      <w:pPr>
        <w:pStyle w:val="NoSpacing"/>
      </w:pPr>
      <w:r>
        <w:t xml:space="preserve">Minutes of </w:t>
      </w:r>
      <w:r w:rsidR="004C22AD">
        <w:t>9/13</w:t>
      </w:r>
      <w:r>
        <w:t>/11 meeting approved &amp; accepted</w:t>
      </w:r>
      <w:r w:rsidR="004C22AD">
        <w:t xml:space="preserve">.  Bob </w:t>
      </w:r>
      <w:r w:rsidR="00403CCB">
        <w:t xml:space="preserve">moved to accept </w:t>
      </w:r>
      <w:r w:rsidR="004C22AD">
        <w:t>&amp; Bill McHenry</w:t>
      </w:r>
      <w:r w:rsidR="00403CCB">
        <w:t xml:space="preserve"> 2</w:t>
      </w:r>
      <w:r w:rsidR="00403CCB" w:rsidRPr="00EF3B96">
        <w:rPr>
          <w:vertAlign w:val="superscript"/>
        </w:rPr>
        <w:t>nd</w:t>
      </w:r>
      <w:r w:rsidR="00403CCB">
        <w:t xml:space="preserve"> &amp; </w:t>
      </w:r>
      <w:r>
        <w:t>all in favor</w:t>
      </w:r>
      <w:r w:rsidR="00403CCB">
        <w:t>.</w:t>
      </w:r>
    </w:p>
    <w:p w:rsidR="00FE3070" w:rsidRPr="00FE3070" w:rsidRDefault="00FE3070" w:rsidP="00FE3070">
      <w:pPr>
        <w:pStyle w:val="NoSpacing"/>
        <w:rPr>
          <w:vertAlign w:val="superscript"/>
        </w:rPr>
      </w:pPr>
    </w:p>
    <w:p w:rsidR="004C22AD" w:rsidRDefault="004C22AD" w:rsidP="00FE3070">
      <w:pPr>
        <w:pStyle w:val="NoSpacing"/>
      </w:pPr>
      <w:r>
        <w:t>Discussion had regarding last week’s budget meeting notes</w:t>
      </w:r>
      <w:proofErr w:type="gramStart"/>
      <w:r>
        <w:t>;  Andrew</w:t>
      </w:r>
      <w:proofErr w:type="gramEnd"/>
      <w:r>
        <w:t xml:space="preserve"> clarified that he works 16 hours of desk time (not 10 as stated last week).</w:t>
      </w:r>
    </w:p>
    <w:p w:rsidR="004C22AD" w:rsidRDefault="004C22AD" w:rsidP="00FE3070">
      <w:pPr>
        <w:pStyle w:val="NoSpacing"/>
      </w:pPr>
    </w:p>
    <w:p w:rsidR="00FE3070" w:rsidRDefault="00EF3B96" w:rsidP="00FE3070">
      <w:pPr>
        <w:pStyle w:val="NoSpacing"/>
      </w:pPr>
      <w:r>
        <w:t xml:space="preserve">Carrie gave a summary of </w:t>
      </w:r>
      <w:r w:rsidRPr="008634D8">
        <w:t>d</w:t>
      </w:r>
      <w:r w:rsidR="00403CCB" w:rsidRPr="008634D8">
        <w:t>irector’</w:t>
      </w:r>
      <w:r w:rsidRPr="008634D8">
        <w:t>s r</w:t>
      </w:r>
      <w:r w:rsidR="00DB66AB" w:rsidRPr="008634D8">
        <w:t>eport</w:t>
      </w:r>
      <w:r w:rsidR="00403CCB">
        <w:t xml:space="preserve"> (</w:t>
      </w:r>
      <w:r w:rsidR="0040476A">
        <w:t>see attached</w:t>
      </w:r>
      <w:r w:rsidR="00403CCB">
        <w:t>).</w:t>
      </w:r>
      <w:r>
        <w:t xml:space="preserve">  </w:t>
      </w:r>
    </w:p>
    <w:p w:rsidR="00B32718" w:rsidRDefault="004C22AD" w:rsidP="004C22AD">
      <w:pPr>
        <w:pStyle w:val="NoSpacing"/>
        <w:numPr>
          <w:ilvl w:val="0"/>
          <w:numId w:val="7"/>
        </w:numPr>
      </w:pPr>
      <w:r>
        <w:t>Carrie met w/ staff regarding town fiscal issues; Carrie did mention to staff that hours may change or be cut; meeting was somber, but staff understood the issues</w:t>
      </w:r>
    </w:p>
    <w:p w:rsidR="004C22AD" w:rsidRDefault="004C22AD" w:rsidP="004C22AD">
      <w:pPr>
        <w:pStyle w:val="NoSpacing"/>
        <w:numPr>
          <w:ilvl w:val="0"/>
          <w:numId w:val="7"/>
        </w:numPr>
      </w:pPr>
      <w:r>
        <w:t>The furnace needs to be replaced &amp; the wheels are in motion to have the cost covered by a Green Grant; Susan recommended that selectmen be</w:t>
      </w:r>
      <w:r w:rsidR="00B342BF">
        <w:t xml:space="preserve"> informed and advised that it might be requested the town pay for and the grant would replenish the funds; it was advised that additional estimates are required.  To accommodate the Green Grant, the companies must be “green”.</w:t>
      </w:r>
    </w:p>
    <w:p w:rsidR="00B342BF" w:rsidRDefault="00B342BF" w:rsidP="004C22AD">
      <w:pPr>
        <w:pStyle w:val="NoSpacing"/>
        <w:numPr>
          <w:ilvl w:val="0"/>
          <w:numId w:val="7"/>
        </w:numPr>
      </w:pPr>
      <w:r>
        <w:t>Lego has agreed to send materials to the library free of charge.</w:t>
      </w:r>
    </w:p>
    <w:p w:rsidR="00B342BF" w:rsidRDefault="00B342BF" w:rsidP="004C22AD">
      <w:pPr>
        <w:pStyle w:val="NoSpacing"/>
        <w:numPr>
          <w:ilvl w:val="0"/>
          <w:numId w:val="7"/>
        </w:numPr>
      </w:pPr>
      <w:r>
        <w:t xml:space="preserve">The State Aid Application is due </w:t>
      </w:r>
      <w:proofErr w:type="gramStart"/>
      <w:r>
        <w:t>November  12</w:t>
      </w:r>
      <w:proofErr w:type="gramEnd"/>
      <w:r>
        <w:t xml:space="preserve"> for the supplemental waiver ; Carrie is organizing information &amp; will forward papers to Claudia &amp; Susan Darnell for their input.  Carrie doesn’t anticipate any issues other than the proportionality of the budget cut.</w:t>
      </w:r>
    </w:p>
    <w:p w:rsidR="00B342BF" w:rsidRDefault="00B342BF" w:rsidP="004C22AD">
      <w:pPr>
        <w:pStyle w:val="NoSpacing"/>
        <w:numPr>
          <w:ilvl w:val="0"/>
          <w:numId w:val="7"/>
        </w:numPr>
      </w:pPr>
    </w:p>
    <w:p w:rsidR="004C22AD" w:rsidRDefault="004C22AD" w:rsidP="00B32718">
      <w:pPr>
        <w:pStyle w:val="NoSpacing"/>
        <w:rPr>
          <w:u w:val="single"/>
        </w:rPr>
      </w:pPr>
    </w:p>
    <w:p w:rsidR="008634D8" w:rsidRPr="008634D8" w:rsidRDefault="008634D8" w:rsidP="00B32718">
      <w:pPr>
        <w:pStyle w:val="NoSpacing"/>
        <w:rPr>
          <w:u w:val="single"/>
        </w:rPr>
      </w:pPr>
      <w:r w:rsidRPr="008634D8">
        <w:rPr>
          <w:u w:val="single"/>
        </w:rPr>
        <w:t>Budget</w:t>
      </w:r>
    </w:p>
    <w:p w:rsidR="00B32718" w:rsidRDefault="00B32718" w:rsidP="00B32718">
      <w:pPr>
        <w:pStyle w:val="NoSpacing"/>
      </w:pPr>
      <w:r>
        <w:t>Carolyn presented current budget</w:t>
      </w:r>
      <w:r w:rsidR="005F3C13">
        <w:t>.</w:t>
      </w:r>
      <w:r w:rsidR="00E42E91">
        <w:t xml:space="preserve">  Total budget $153,703; salaries $102,342 (66.6% of total budget); leaving 33% left but 19% needs to go to books; leaving very little left &amp; most other expenses are fixed.  There is very little $ left, in fact expenses are short by about $1,800.  </w:t>
      </w:r>
      <w:r w:rsidR="00453451">
        <w:t>It was noted that salaries are the line items that should be proportionate to the number of weeks left in the year &amp; should be monitored closely and frequently.</w:t>
      </w:r>
    </w:p>
    <w:p w:rsidR="00453451" w:rsidRDefault="00453451" w:rsidP="00B32718">
      <w:pPr>
        <w:pStyle w:val="NoSpacing"/>
      </w:pPr>
    </w:p>
    <w:p w:rsidR="00453451" w:rsidRDefault="00453451" w:rsidP="00B32718">
      <w:pPr>
        <w:pStyle w:val="NoSpacing"/>
      </w:pPr>
      <w:r>
        <w:t>Discussion had regarding Cultural Committee &amp; the deadline is fast approaching; Carrie &amp; Andrew should think about &amp; submit the applications.</w:t>
      </w:r>
    </w:p>
    <w:p w:rsidR="005F3C13" w:rsidRDefault="005F3C13" w:rsidP="00B32718">
      <w:pPr>
        <w:pStyle w:val="NoSpacing"/>
      </w:pPr>
    </w:p>
    <w:p w:rsidR="00453451" w:rsidRDefault="00453451" w:rsidP="00B32718">
      <w:pPr>
        <w:pStyle w:val="NoSpacing"/>
        <w:rPr>
          <w:u w:val="single"/>
        </w:rPr>
      </w:pPr>
      <w:r>
        <w:rPr>
          <w:u w:val="single"/>
        </w:rPr>
        <w:t>Staffing</w:t>
      </w:r>
    </w:p>
    <w:p w:rsidR="00453451" w:rsidRDefault="00453451" w:rsidP="00453451">
      <w:pPr>
        <w:pStyle w:val="NoSpacing"/>
        <w:numPr>
          <w:ilvl w:val="0"/>
          <w:numId w:val="8"/>
        </w:numPr>
        <w:jc w:val="both"/>
      </w:pPr>
      <w:r>
        <w:t xml:space="preserve">Bill suggested a split schedule meaning open in the morning, close for mid-day hours; open later afternoon &amp; evening.  Carrie’s concerns were w/ split shifts staff wouldn’t be able </w:t>
      </w:r>
      <w:r w:rsidR="00D4117F">
        <w:t>to communicate project progress; patrons might become confused &amp; frustrated w/ a constant change in hours.</w:t>
      </w:r>
    </w:p>
    <w:p w:rsidR="00704F1C" w:rsidRDefault="00704F1C" w:rsidP="00453451">
      <w:pPr>
        <w:pStyle w:val="NoSpacing"/>
        <w:numPr>
          <w:ilvl w:val="0"/>
          <w:numId w:val="8"/>
        </w:numPr>
        <w:jc w:val="both"/>
      </w:pPr>
      <w:r>
        <w:t>Carrie presented several options; option #3 cut the library hours to 30 and would require some $ from state aid to cover salaries (less than $1,000); options #1 &amp; #2 cut the library hours to 29 both options fit the salary budget for the remaining year.</w:t>
      </w:r>
      <w:r w:rsidR="00F86ECC">
        <w:t xml:space="preserve">  The option Trustees decided on is:</w:t>
      </w:r>
    </w:p>
    <w:p w:rsidR="00F86ECC" w:rsidRDefault="00F86ECC" w:rsidP="00F86ECC">
      <w:pPr>
        <w:pStyle w:val="NoSpacing"/>
        <w:ind w:left="720"/>
        <w:jc w:val="both"/>
      </w:pPr>
      <w:r>
        <w:t>Monday – Closed; Tuesday – 10-7; Wednesday – 10-7; Thursday – 10-7; Friday – 12-5; Saturday – 9-12</w:t>
      </w:r>
    </w:p>
    <w:p w:rsidR="00F86ECC" w:rsidRDefault="00F86ECC" w:rsidP="00F86ECC">
      <w:pPr>
        <w:pStyle w:val="NoSpacing"/>
        <w:ind w:left="720"/>
        <w:jc w:val="both"/>
      </w:pPr>
      <w:r>
        <w:t>Totaling 30 hours per week</w:t>
      </w:r>
    </w:p>
    <w:p w:rsidR="00F86ECC" w:rsidRDefault="00F86ECC" w:rsidP="00F86ECC">
      <w:pPr>
        <w:pStyle w:val="NoSpacing"/>
        <w:ind w:left="720"/>
        <w:jc w:val="both"/>
      </w:pPr>
      <w:r>
        <w:t>Discussion followed about not always having 2 circulation desks open.</w:t>
      </w:r>
      <w:r w:rsidR="0009036B">
        <w:t xml:space="preserve">  </w:t>
      </w:r>
      <w:proofErr w:type="gramStart"/>
      <w:r w:rsidR="007F151A">
        <w:t>Discussion about c</w:t>
      </w:r>
      <w:r w:rsidR="0009036B">
        <w:t>losing the library for 2 separate weeks over the course of the year (week before Christmas) and another week undecided.</w:t>
      </w:r>
      <w:proofErr w:type="gramEnd"/>
      <w:r w:rsidR="007F151A">
        <w:t xml:space="preserve">  The schedule will go </w:t>
      </w:r>
      <w:proofErr w:type="spellStart"/>
      <w:r w:rsidR="007F151A">
        <w:t>into affect</w:t>
      </w:r>
      <w:proofErr w:type="spellEnd"/>
      <w:r w:rsidR="007F151A">
        <w:t xml:space="preserve"> effective 10/11/11.</w:t>
      </w:r>
    </w:p>
    <w:p w:rsidR="0009036B" w:rsidRPr="00453451" w:rsidRDefault="007F151A" w:rsidP="0009036B">
      <w:pPr>
        <w:pStyle w:val="NoSpacing"/>
        <w:numPr>
          <w:ilvl w:val="0"/>
          <w:numId w:val="8"/>
        </w:numPr>
        <w:jc w:val="both"/>
      </w:pPr>
      <w:proofErr w:type="gramStart"/>
      <w:r>
        <w:t xml:space="preserve">Carolyn </w:t>
      </w:r>
      <w:r w:rsidR="0009036B">
        <w:t xml:space="preserve"> </w:t>
      </w:r>
      <w:r>
        <w:t>Peters</w:t>
      </w:r>
      <w:proofErr w:type="gramEnd"/>
      <w:r>
        <w:t xml:space="preserve"> </w:t>
      </w:r>
      <w:r w:rsidR="0009036B">
        <w:t xml:space="preserve">made a motion for the library to be opened 30 hours per week and closed two weeks of the year (see above) and in order to fund that schedule, the Trustees authorize $1,000 to be funded from state aid. </w:t>
      </w:r>
      <w:r>
        <w:t>Bob Carlson</w:t>
      </w:r>
      <w:r w:rsidR="0009036B">
        <w:t xml:space="preserve"> 2</w:t>
      </w:r>
      <w:r w:rsidR="0009036B" w:rsidRPr="0009036B">
        <w:rPr>
          <w:vertAlign w:val="superscript"/>
        </w:rPr>
        <w:t>nd</w:t>
      </w:r>
      <w:r w:rsidR="0009036B">
        <w:t>; all in favor</w:t>
      </w:r>
      <w:r>
        <w:t>.</w:t>
      </w:r>
    </w:p>
    <w:p w:rsidR="004C1AE9" w:rsidRDefault="004C1AE9" w:rsidP="00B32718">
      <w:pPr>
        <w:pStyle w:val="NoSpacing"/>
        <w:rPr>
          <w:u w:val="single"/>
        </w:rPr>
      </w:pPr>
    </w:p>
    <w:p w:rsidR="004C1AE9" w:rsidRDefault="004C1AE9" w:rsidP="00B32718">
      <w:pPr>
        <w:pStyle w:val="NoSpacing"/>
        <w:rPr>
          <w:u w:val="single"/>
        </w:rPr>
      </w:pPr>
    </w:p>
    <w:p w:rsidR="004C1AE9" w:rsidRDefault="004C1AE9" w:rsidP="00B32718">
      <w:pPr>
        <w:pStyle w:val="NoSpacing"/>
        <w:rPr>
          <w:u w:val="single"/>
        </w:rPr>
      </w:pPr>
    </w:p>
    <w:p w:rsidR="004C1AE9" w:rsidRDefault="004C1AE9" w:rsidP="00B32718">
      <w:pPr>
        <w:pStyle w:val="NoSpacing"/>
        <w:rPr>
          <w:u w:val="single"/>
        </w:rPr>
      </w:pPr>
    </w:p>
    <w:p w:rsidR="004C1AE9" w:rsidRDefault="004C1AE9" w:rsidP="00B32718">
      <w:pPr>
        <w:pStyle w:val="NoSpacing"/>
        <w:rPr>
          <w:u w:val="single"/>
        </w:rPr>
      </w:pPr>
      <w:proofErr w:type="gramStart"/>
      <w:r>
        <w:rPr>
          <w:u w:val="single"/>
        </w:rPr>
        <w:lastRenderedPageBreak/>
        <w:t>National Grid / Solar Panels on North Ave.</w:t>
      </w:r>
      <w:proofErr w:type="gramEnd"/>
    </w:p>
    <w:p w:rsidR="004C1AE9" w:rsidRPr="004C1AE9" w:rsidRDefault="004C1AE9" w:rsidP="004C1AE9">
      <w:pPr>
        <w:pStyle w:val="NoSpacing"/>
        <w:numPr>
          <w:ilvl w:val="0"/>
          <w:numId w:val="8"/>
        </w:numPr>
      </w:pPr>
      <w:r w:rsidRPr="004C1AE9">
        <w:t xml:space="preserve">Susan </w:t>
      </w:r>
      <w:r>
        <w:t>approached Michael Peters (retired from Nat Grid) about direction on who to speak w/ to collaborate to put solar panels; his advi</w:t>
      </w:r>
      <w:r w:rsidR="00961BCF">
        <w:t>c</w:t>
      </w:r>
      <w:r>
        <w:t>e was that Nat</w:t>
      </w:r>
      <w:r w:rsidR="00961BCF">
        <w:t xml:space="preserve"> </w:t>
      </w:r>
      <w:r>
        <w:t xml:space="preserve">Grid only pursues on their own property; Susan to inquire w/ town hall if there is a private company </w:t>
      </w:r>
      <w:r w:rsidR="00961BCF">
        <w:t xml:space="preserve">already on board </w:t>
      </w:r>
      <w:r>
        <w:t>willing to work w/ this project.</w:t>
      </w:r>
    </w:p>
    <w:p w:rsidR="004C1AE9" w:rsidRDefault="004C1AE9" w:rsidP="00B32718">
      <w:pPr>
        <w:pStyle w:val="NoSpacing"/>
        <w:rPr>
          <w:u w:val="single"/>
        </w:rPr>
      </w:pPr>
    </w:p>
    <w:p w:rsidR="005F3C13" w:rsidRPr="008634D8" w:rsidRDefault="005F3C13" w:rsidP="00B32718">
      <w:pPr>
        <w:pStyle w:val="NoSpacing"/>
        <w:rPr>
          <w:u w:val="single"/>
        </w:rPr>
      </w:pPr>
      <w:r w:rsidRPr="008634D8">
        <w:rPr>
          <w:u w:val="single"/>
        </w:rPr>
        <w:t>St. Mike’s</w:t>
      </w:r>
    </w:p>
    <w:p w:rsidR="005F3C13" w:rsidRDefault="00961BCF" w:rsidP="00D22AA7">
      <w:pPr>
        <w:pStyle w:val="NoSpacing"/>
        <w:numPr>
          <w:ilvl w:val="0"/>
          <w:numId w:val="8"/>
        </w:numPr>
      </w:pPr>
      <w:r>
        <w:t xml:space="preserve">Diocese, through realtor, wants an offer; not a right of first refusal.  Upton church was sold quickly.   Discussion of contracting an architectural </w:t>
      </w:r>
      <w:r w:rsidR="00D22AA7">
        <w:t>engineer.</w:t>
      </w:r>
    </w:p>
    <w:p w:rsidR="00D22AA7" w:rsidRDefault="00D22AA7" w:rsidP="00D22AA7">
      <w:pPr>
        <w:pStyle w:val="NoSpacing"/>
        <w:numPr>
          <w:ilvl w:val="0"/>
          <w:numId w:val="8"/>
        </w:numPr>
      </w:pPr>
      <w:r>
        <w:t xml:space="preserve">Bill will speak w/ Margaret regarding the rules &amp; regulations for obtaining/spending consulting fees.  </w:t>
      </w:r>
    </w:p>
    <w:p w:rsidR="00D22AA7" w:rsidRDefault="00D22AA7" w:rsidP="00D22AA7">
      <w:pPr>
        <w:pStyle w:val="NoSpacing"/>
        <w:numPr>
          <w:ilvl w:val="0"/>
          <w:numId w:val="8"/>
        </w:numPr>
      </w:pPr>
      <w:r>
        <w:t xml:space="preserve">Bob Carlson made a motion to approach the structural engineer (MacLeod Consulting, </w:t>
      </w:r>
      <w:proofErr w:type="spellStart"/>
      <w:r>
        <w:t>Inc</w:t>
      </w:r>
      <w:proofErr w:type="spellEnd"/>
      <w:r>
        <w:t xml:space="preserve">) from the initial inspection of St. Mike’s to develop a preliminary budget to present to selectman.  </w:t>
      </w:r>
      <w:r w:rsidR="00160482">
        <w:t>Kathy Carlson 2</w:t>
      </w:r>
      <w:r w:rsidR="00160482" w:rsidRPr="00160482">
        <w:rPr>
          <w:vertAlign w:val="superscript"/>
        </w:rPr>
        <w:t>nd</w:t>
      </w:r>
      <w:r w:rsidR="00160482">
        <w:t xml:space="preserve">; </w:t>
      </w:r>
      <w:r>
        <w:t xml:space="preserve">Bill McHenry </w:t>
      </w:r>
      <w:r w:rsidR="00160482">
        <w:t>abstain</w:t>
      </w:r>
      <w:r>
        <w:t xml:space="preserve">; </w:t>
      </w:r>
      <w:r w:rsidR="00160482">
        <w:t>4</w:t>
      </w:r>
      <w:r>
        <w:t xml:space="preserve"> in favor</w:t>
      </w:r>
      <w:r w:rsidR="00160482">
        <w:t xml:space="preserve"> (Susan stepped down as Chair for the vote).</w:t>
      </w:r>
    </w:p>
    <w:p w:rsidR="00D22AA7" w:rsidRDefault="00160482" w:rsidP="00D22AA7">
      <w:pPr>
        <w:pStyle w:val="NoSpacing"/>
        <w:numPr>
          <w:ilvl w:val="0"/>
          <w:numId w:val="8"/>
        </w:numPr>
      </w:pPr>
      <w:r>
        <w:t>Susan to make contact w/ MacLeod Consulting.</w:t>
      </w:r>
    </w:p>
    <w:p w:rsidR="00D22AA7" w:rsidRDefault="00D22AA7" w:rsidP="00D22AA7">
      <w:pPr>
        <w:pStyle w:val="NoSpacing"/>
      </w:pPr>
    </w:p>
    <w:p w:rsidR="00A810F3" w:rsidRDefault="00A810F3" w:rsidP="00B32718">
      <w:pPr>
        <w:pStyle w:val="NoSpacing"/>
      </w:pPr>
    </w:p>
    <w:p w:rsidR="00A810F3" w:rsidRPr="008634D8" w:rsidRDefault="00A810F3" w:rsidP="00B32718">
      <w:pPr>
        <w:pStyle w:val="NoSpacing"/>
        <w:rPr>
          <w:u w:val="single"/>
        </w:rPr>
      </w:pPr>
      <w:r w:rsidRPr="008634D8">
        <w:rPr>
          <w:u w:val="single"/>
        </w:rPr>
        <w:t>Friends of TPL</w:t>
      </w:r>
      <w:r w:rsidR="006203B6" w:rsidRPr="008634D8">
        <w:rPr>
          <w:u w:val="single"/>
        </w:rPr>
        <w:t xml:space="preserve"> Update</w:t>
      </w:r>
    </w:p>
    <w:p w:rsidR="00A810F3" w:rsidRDefault="00A810F3" w:rsidP="004C1AE9">
      <w:pPr>
        <w:pStyle w:val="NoSpacing"/>
        <w:numPr>
          <w:ilvl w:val="0"/>
          <w:numId w:val="6"/>
        </w:numPr>
      </w:pPr>
      <w:r>
        <w:t>Book sale is 10/8; s</w:t>
      </w:r>
      <w:r w:rsidR="004C1AE9">
        <w:t>ame day as Mendon Country Fair</w:t>
      </w:r>
    </w:p>
    <w:p w:rsidR="00693778" w:rsidRDefault="00693778" w:rsidP="00184281">
      <w:pPr>
        <w:pStyle w:val="NoSpacing"/>
      </w:pPr>
    </w:p>
    <w:p w:rsidR="00436528" w:rsidRDefault="00F83F4C">
      <w:r>
        <w:t>Our next meeting date is scheduled for</w:t>
      </w:r>
      <w:r w:rsidR="008C0554">
        <w:t xml:space="preserve"> </w:t>
      </w:r>
      <w:proofErr w:type="gramStart"/>
      <w:r w:rsidR="008C0554">
        <w:t>November  1</w:t>
      </w:r>
      <w:r w:rsidR="008C0554" w:rsidRPr="008C0554">
        <w:rPr>
          <w:vertAlign w:val="superscript"/>
        </w:rPr>
        <w:t>st</w:t>
      </w:r>
      <w:proofErr w:type="gramEnd"/>
      <w:r w:rsidR="00160482">
        <w:rPr>
          <w:vertAlign w:val="superscript"/>
        </w:rPr>
        <w:t xml:space="preserve">, </w:t>
      </w:r>
      <w:r w:rsidR="008C0554">
        <w:t xml:space="preserve">  </w:t>
      </w:r>
      <w:r w:rsidR="00160482">
        <w:t>December 6</w:t>
      </w:r>
      <w:r w:rsidR="00160482" w:rsidRPr="00160482">
        <w:rPr>
          <w:vertAlign w:val="superscript"/>
        </w:rPr>
        <w:t>th</w:t>
      </w:r>
      <w:r w:rsidR="00160482">
        <w:t xml:space="preserve"> </w:t>
      </w:r>
      <w:r w:rsidR="008C0554">
        <w:t>i</w:t>
      </w:r>
      <w:r w:rsidR="000827BD">
        <w:t>s a tentative date for the following meeting</w:t>
      </w:r>
      <w:r>
        <w:t>.</w:t>
      </w:r>
    </w:p>
    <w:p w:rsidR="00F83F4C" w:rsidRDefault="00160482">
      <w:r>
        <w:t>Bill McHenry</w:t>
      </w:r>
      <w:r w:rsidR="00752E4C">
        <w:t xml:space="preserve"> made a motion to adjourn the meeting at 9:</w:t>
      </w:r>
      <w:r w:rsidR="00057CB9">
        <w:t>2</w:t>
      </w:r>
      <w:r>
        <w:t>3</w:t>
      </w:r>
      <w:r w:rsidR="00752E4C">
        <w:t xml:space="preserve">; </w:t>
      </w:r>
      <w:r>
        <w:t>Bob</w:t>
      </w:r>
      <w:r w:rsidR="00752E4C">
        <w:t xml:space="preserve"> 2</w:t>
      </w:r>
      <w:r w:rsidR="00752E4C" w:rsidRPr="00752E4C">
        <w:rPr>
          <w:vertAlign w:val="superscript"/>
        </w:rPr>
        <w:t>nd</w:t>
      </w:r>
      <w:r w:rsidR="00752E4C">
        <w:t xml:space="preserve"> &amp; all in favor</w:t>
      </w:r>
      <w:r w:rsidR="00F83F4C">
        <w:t>.</w:t>
      </w:r>
    </w:p>
    <w:p w:rsidR="0093334D" w:rsidRDefault="0093334D"/>
    <w:sectPr w:rsidR="0093334D" w:rsidSect="00F83F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6EA"/>
    <w:multiLevelType w:val="hybridMultilevel"/>
    <w:tmpl w:val="428A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922A9"/>
    <w:multiLevelType w:val="hybridMultilevel"/>
    <w:tmpl w:val="C766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B1395"/>
    <w:multiLevelType w:val="hybridMultilevel"/>
    <w:tmpl w:val="0DD8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944AA"/>
    <w:multiLevelType w:val="hybridMultilevel"/>
    <w:tmpl w:val="FF06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9099A"/>
    <w:multiLevelType w:val="hybridMultilevel"/>
    <w:tmpl w:val="E47A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C4F89"/>
    <w:multiLevelType w:val="hybridMultilevel"/>
    <w:tmpl w:val="F038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C6BC3"/>
    <w:multiLevelType w:val="hybridMultilevel"/>
    <w:tmpl w:val="E5D8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C6587"/>
    <w:multiLevelType w:val="hybridMultilevel"/>
    <w:tmpl w:val="45A6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16"/>
    <w:rsid w:val="00007F73"/>
    <w:rsid w:val="00012A41"/>
    <w:rsid w:val="00057CB9"/>
    <w:rsid w:val="00061B9F"/>
    <w:rsid w:val="000827BD"/>
    <w:rsid w:val="0009036B"/>
    <w:rsid w:val="00097816"/>
    <w:rsid w:val="000A7A55"/>
    <w:rsid w:val="00160482"/>
    <w:rsid w:val="00184281"/>
    <w:rsid w:val="001B349E"/>
    <w:rsid w:val="001B415B"/>
    <w:rsid w:val="001F1CFE"/>
    <w:rsid w:val="002228B9"/>
    <w:rsid w:val="00236C23"/>
    <w:rsid w:val="00277D3A"/>
    <w:rsid w:val="00385143"/>
    <w:rsid w:val="00386856"/>
    <w:rsid w:val="003A3B7C"/>
    <w:rsid w:val="003E5C57"/>
    <w:rsid w:val="00403CCB"/>
    <w:rsid w:val="0040476A"/>
    <w:rsid w:val="00436528"/>
    <w:rsid w:val="00443042"/>
    <w:rsid w:val="00453451"/>
    <w:rsid w:val="004705F3"/>
    <w:rsid w:val="004835CD"/>
    <w:rsid w:val="00491943"/>
    <w:rsid w:val="004C1AE9"/>
    <w:rsid w:val="004C22AD"/>
    <w:rsid w:val="004E024C"/>
    <w:rsid w:val="00526C5C"/>
    <w:rsid w:val="00544B62"/>
    <w:rsid w:val="005B671F"/>
    <w:rsid w:val="005C580F"/>
    <w:rsid w:val="005F3C13"/>
    <w:rsid w:val="00600DD2"/>
    <w:rsid w:val="006203B6"/>
    <w:rsid w:val="0064381B"/>
    <w:rsid w:val="00693778"/>
    <w:rsid w:val="006E61CA"/>
    <w:rsid w:val="00700A71"/>
    <w:rsid w:val="00704F1C"/>
    <w:rsid w:val="00752E4C"/>
    <w:rsid w:val="007533CC"/>
    <w:rsid w:val="007A4F05"/>
    <w:rsid w:val="007F151A"/>
    <w:rsid w:val="00817CBD"/>
    <w:rsid w:val="008634D8"/>
    <w:rsid w:val="008C0554"/>
    <w:rsid w:val="008C75B3"/>
    <w:rsid w:val="0093334D"/>
    <w:rsid w:val="00961BCF"/>
    <w:rsid w:val="00985835"/>
    <w:rsid w:val="009C18F0"/>
    <w:rsid w:val="009D65B8"/>
    <w:rsid w:val="009D6C9C"/>
    <w:rsid w:val="009F12A2"/>
    <w:rsid w:val="009F6DF3"/>
    <w:rsid w:val="009F7FFA"/>
    <w:rsid w:val="00A14180"/>
    <w:rsid w:val="00A4782E"/>
    <w:rsid w:val="00A810F3"/>
    <w:rsid w:val="00AD6368"/>
    <w:rsid w:val="00B32718"/>
    <w:rsid w:val="00B3367C"/>
    <w:rsid w:val="00B342BF"/>
    <w:rsid w:val="00B83D80"/>
    <w:rsid w:val="00BC67BD"/>
    <w:rsid w:val="00BE036C"/>
    <w:rsid w:val="00C10B98"/>
    <w:rsid w:val="00C328E1"/>
    <w:rsid w:val="00CD4223"/>
    <w:rsid w:val="00D22AA7"/>
    <w:rsid w:val="00D4117F"/>
    <w:rsid w:val="00DB66AB"/>
    <w:rsid w:val="00DD4BAA"/>
    <w:rsid w:val="00E41C05"/>
    <w:rsid w:val="00E42E91"/>
    <w:rsid w:val="00E72328"/>
    <w:rsid w:val="00EF3B96"/>
    <w:rsid w:val="00F83F4C"/>
    <w:rsid w:val="00F86ECC"/>
    <w:rsid w:val="00F95516"/>
    <w:rsid w:val="00FE3070"/>
    <w:rsid w:val="00FE660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516"/>
    <w:pPr>
      <w:ind w:left="720"/>
      <w:contextualSpacing/>
    </w:pPr>
  </w:style>
  <w:style w:type="paragraph" w:styleId="NoSpacing">
    <w:name w:val="No Spacing"/>
    <w:uiPriority w:val="1"/>
    <w:qFormat/>
    <w:rsid w:val="00FE30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516"/>
    <w:pPr>
      <w:ind w:left="720"/>
      <w:contextualSpacing/>
    </w:pPr>
  </w:style>
  <w:style w:type="paragraph" w:styleId="NoSpacing">
    <w:name w:val="No Spacing"/>
    <w:uiPriority w:val="1"/>
    <w:qFormat/>
    <w:rsid w:val="00FE30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ACFC-B536-4A8B-BD5E-F989CA6F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ABCD1EB8.dotm</Template>
  <TotalTime>1</TotalTime>
  <Pages>2</Pages>
  <Words>666</Words>
  <Characters>3802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Carrie Grimshaw</cp:lastModifiedBy>
  <cp:revision>2</cp:revision>
  <dcterms:created xsi:type="dcterms:W3CDTF">2011-10-05T20:40:00Z</dcterms:created>
  <dcterms:modified xsi:type="dcterms:W3CDTF">2011-10-05T20:40:00Z</dcterms:modified>
</cp:coreProperties>
</file>