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58" w:rsidRDefault="00C1010D" w:rsidP="00C1010D">
      <w:pPr>
        <w:pStyle w:val="NoSpacing"/>
        <w:jc w:val="center"/>
      </w:pPr>
      <w:bookmarkStart w:id="0" w:name="_GoBack"/>
      <w:bookmarkEnd w:id="0"/>
      <w:r>
        <w:t>Taft Public Library Trustee Meeting Notes</w:t>
      </w:r>
      <w:r w:rsidR="00AB6658">
        <w:t xml:space="preserve"> </w:t>
      </w:r>
    </w:p>
    <w:p w:rsidR="00C1010D" w:rsidRDefault="00B15773" w:rsidP="00C1010D">
      <w:pPr>
        <w:pStyle w:val="NoSpacing"/>
        <w:jc w:val="center"/>
      </w:pPr>
      <w:r>
        <w:t>3</w:t>
      </w:r>
      <w:r w:rsidR="00CD695D">
        <w:t>/</w:t>
      </w:r>
      <w:r w:rsidR="001F1114">
        <w:t>21</w:t>
      </w:r>
      <w:r w:rsidR="00C1010D">
        <w:t>/1</w:t>
      </w:r>
      <w:r w:rsidR="007658C8">
        <w:t>2</w:t>
      </w:r>
    </w:p>
    <w:p w:rsidR="00C1010D" w:rsidRDefault="00C1010D" w:rsidP="00C1010D">
      <w:pPr>
        <w:pStyle w:val="NoSpacing"/>
        <w:jc w:val="center"/>
      </w:pPr>
    </w:p>
    <w:p w:rsidR="007658C8" w:rsidRDefault="00CD4CC3" w:rsidP="00C1010D">
      <w:pPr>
        <w:pStyle w:val="NoSpacing"/>
      </w:pPr>
      <w:r>
        <w:t>Attendees: Bob Carlson</w:t>
      </w:r>
      <w:r w:rsidR="00781AE5">
        <w:t xml:space="preserve">, Bill McHenry, Kathy Carlson, </w:t>
      </w:r>
      <w:r w:rsidR="00B15773">
        <w:t xml:space="preserve">Andrew Jenrich, </w:t>
      </w:r>
      <w:r w:rsidR="00234B62">
        <w:t xml:space="preserve">Carolyn Peterson, </w:t>
      </w:r>
      <w:r w:rsidR="00B15773">
        <w:t>Ken Best (DRA Associates</w:t>
      </w:r>
      <w:r w:rsidR="001F1114">
        <w:t>)</w:t>
      </w:r>
    </w:p>
    <w:p w:rsidR="00CD4CC3" w:rsidRDefault="00CD4CC3" w:rsidP="00C1010D">
      <w:pPr>
        <w:pStyle w:val="NoSpacing"/>
      </w:pPr>
    </w:p>
    <w:p w:rsidR="001F1114" w:rsidRDefault="00C1010D" w:rsidP="00AD012F">
      <w:pPr>
        <w:pStyle w:val="NoSpacing"/>
      </w:pPr>
      <w:r>
        <w:t xml:space="preserve">Meeting called to order at </w:t>
      </w:r>
      <w:r w:rsidR="00B15773">
        <w:t>7:1</w:t>
      </w:r>
      <w:r w:rsidR="001F1114">
        <w:t>0</w:t>
      </w:r>
      <w:r>
        <w:t>.</w:t>
      </w:r>
      <w:r w:rsidR="00B15773">
        <w:t xml:space="preserve">  </w:t>
      </w:r>
    </w:p>
    <w:p w:rsidR="001F1114" w:rsidRDefault="001F1114" w:rsidP="00AD012F">
      <w:pPr>
        <w:pStyle w:val="NoSpacing"/>
      </w:pPr>
    </w:p>
    <w:p w:rsidR="00B15773" w:rsidRDefault="00B15773" w:rsidP="00AD012F">
      <w:pPr>
        <w:pStyle w:val="NoSpacing"/>
      </w:pPr>
      <w:r>
        <w:t xml:space="preserve">This meeting is primarily to help Ken develop more ideas to keep the renovation schematic plan of St. Mike’s moving along. </w:t>
      </w:r>
    </w:p>
    <w:p w:rsidR="00B15773" w:rsidRDefault="00B15773" w:rsidP="00AD012F">
      <w:pPr>
        <w:pStyle w:val="NoSpacing"/>
      </w:pPr>
    </w:p>
    <w:p w:rsidR="00234B62" w:rsidRDefault="00B15773" w:rsidP="00AD012F">
      <w:pPr>
        <w:pStyle w:val="NoSpacing"/>
      </w:pPr>
      <w:r>
        <w:t xml:space="preserve">Discussion </w:t>
      </w:r>
      <w:r w:rsidR="006F65BF">
        <w:t>of preliminary budg</w:t>
      </w:r>
      <w:r w:rsidR="00234B62">
        <w:t>et summary.</w:t>
      </w:r>
    </w:p>
    <w:p w:rsidR="00234B62" w:rsidRDefault="00234B62" w:rsidP="00AD012F">
      <w:pPr>
        <w:pStyle w:val="NoSpacing"/>
      </w:pPr>
    </w:p>
    <w:p w:rsidR="00234B62" w:rsidRDefault="00234B62" w:rsidP="00AD012F">
      <w:pPr>
        <w:pStyle w:val="NoSpacing"/>
      </w:pPr>
      <w:r>
        <w:t xml:space="preserve">Bill McHenry made a motion to grant Ken Best additional time to present his plan and cost estimate due to the delay in the contract signing (town </w:t>
      </w:r>
      <w:r w:rsidR="008B54E4">
        <w:t>council</w:t>
      </w:r>
      <w:r>
        <w:t xml:space="preserve"> was late to respond; there was also a snow storm which prevented a meeting).  The new deadline is April 6, 2012.  </w:t>
      </w:r>
      <w:r w:rsidR="008B54E4">
        <w:t>Carolyn</w:t>
      </w:r>
      <w:r>
        <w:t xml:space="preserve"> Peterson 2</w:t>
      </w:r>
      <w:r w:rsidRPr="00234B62">
        <w:rPr>
          <w:vertAlign w:val="superscript"/>
        </w:rPr>
        <w:t>nd</w:t>
      </w:r>
      <w:r>
        <w:t>.  All in favor – unanimous.</w:t>
      </w:r>
    </w:p>
    <w:p w:rsidR="00925F64" w:rsidRDefault="00925F64" w:rsidP="00AD012F">
      <w:pPr>
        <w:pStyle w:val="NoSpacing"/>
      </w:pPr>
    </w:p>
    <w:p w:rsidR="00925F64" w:rsidRDefault="00B732DC" w:rsidP="00AD012F">
      <w:pPr>
        <w:pStyle w:val="NoSpacing"/>
      </w:pPr>
      <w:r>
        <w:t xml:space="preserve">To do – Current </w:t>
      </w:r>
      <w:r w:rsidR="008B54E4">
        <w:t>genealogy</w:t>
      </w:r>
      <w:r>
        <w:t xml:space="preserve"> section needs to be measured more precisely to determine what is actually </w:t>
      </w:r>
      <w:r w:rsidR="008B54E4">
        <w:t>genealogy</w:t>
      </w:r>
      <w:r>
        <w:t xml:space="preserve"> &amp; what are town records that can be housed in another section (reference?)</w:t>
      </w:r>
    </w:p>
    <w:p w:rsidR="00AB6658" w:rsidRDefault="00AB6658" w:rsidP="00AD012F">
      <w:pPr>
        <w:pStyle w:val="NoSpacing"/>
      </w:pPr>
    </w:p>
    <w:p w:rsidR="00AB6658" w:rsidRDefault="00AB6658" w:rsidP="00AD012F">
      <w:pPr>
        <w:pStyle w:val="NoSpacing"/>
      </w:pPr>
      <w:r>
        <w:t xml:space="preserve">The next meeting is scheduled for </w:t>
      </w:r>
      <w:r w:rsidR="00615FC8">
        <w:t xml:space="preserve">Tuesday, </w:t>
      </w:r>
      <w:r>
        <w:t xml:space="preserve">March </w:t>
      </w:r>
      <w:r w:rsidR="00234B62">
        <w:t>2</w:t>
      </w:r>
      <w:r w:rsidR="00615FC8">
        <w:t>7</w:t>
      </w:r>
      <w:r w:rsidR="00234B62" w:rsidRPr="00234B62">
        <w:rPr>
          <w:vertAlign w:val="superscript"/>
        </w:rPr>
        <w:t>th</w:t>
      </w:r>
      <w:r w:rsidR="00234B62">
        <w:t xml:space="preserve"> </w:t>
      </w:r>
      <w:r>
        <w:t>at 7:00 PM at Taft Public Library.</w:t>
      </w:r>
    </w:p>
    <w:p w:rsidR="00615FC8" w:rsidRDefault="00615FC8" w:rsidP="00AD012F">
      <w:pPr>
        <w:pStyle w:val="NoSpacing"/>
      </w:pPr>
      <w:r>
        <w:t>The following meeting is tentatively scheduled for Thursday, April 5</w:t>
      </w:r>
      <w:r w:rsidRPr="00615FC8">
        <w:rPr>
          <w:vertAlign w:val="superscript"/>
        </w:rPr>
        <w:t>th</w:t>
      </w:r>
      <w:r>
        <w:t xml:space="preserve"> or Friday, April 6</w:t>
      </w:r>
      <w:r w:rsidRPr="00615FC8">
        <w:rPr>
          <w:vertAlign w:val="superscript"/>
        </w:rPr>
        <w:t>th</w:t>
      </w:r>
      <w:r>
        <w:t xml:space="preserve"> at 7:00 PM at Taft Public Library.  Meeting date to be determined prior to March 27</w:t>
      </w:r>
      <w:r w:rsidRPr="00615FC8">
        <w:rPr>
          <w:vertAlign w:val="superscript"/>
        </w:rPr>
        <w:t>th</w:t>
      </w:r>
      <w:r>
        <w:t xml:space="preserve"> meeting.</w:t>
      </w:r>
    </w:p>
    <w:p w:rsidR="00615FC8" w:rsidRDefault="00615FC8" w:rsidP="00AD012F">
      <w:pPr>
        <w:pStyle w:val="NoSpacing"/>
      </w:pPr>
    </w:p>
    <w:p w:rsidR="00355C9B" w:rsidRDefault="00615FC8" w:rsidP="00355C9B">
      <w:pPr>
        <w:pStyle w:val="NoSpacing"/>
      </w:pPr>
      <w:r>
        <w:t>Bill McHenry moved to make a motion of move into executive session.</w:t>
      </w:r>
      <w:r w:rsidR="00355C9B">
        <w:t xml:space="preserve">  The purpose of the executive session is to consider the purchase of St. Michael’s Church as meeting in open session would have a detrimental effect on the Trustees’ negotiating position.  The committee will return to open session only to adjourn.</w:t>
      </w:r>
    </w:p>
    <w:p w:rsidR="00355C9B" w:rsidRDefault="00355C9B" w:rsidP="00355C9B">
      <w:pPr>
        <w:pStyle w:val="NoSpacing"/>
      </w:pPr>
    </w:p>
    <w:p w:rsidR="00355C9B" w:rsidRDefault="00355C9B" w:rsidP="00355C9B">
      <w:pPr>
        <w:pStyle w:val="NoSpacing"/>
      </w:pPr>
      <w:r>
        <w:t>Roll Call:  Bob Carlson - yea, Kathy Carlson - yea, Bill McHenry - yea, Carolyn Peterson - yea</w:t>
      </w:r>
    </w:p>
    <w:p w:rsidR="00355C9B" w:rsidRDefault="00355C9B" w:rsidP="00355C9B">
      <w:pPr>
        <w:pStyle w:val="NoSpacing"/>
      </w:pPr>
    </w:p>
    <w:p w:rsidR="00355C9B" w:rsidRDefault="00355C9B" w:rsidP="00355C9B">
      <w:pPr>
        <w:pStyle w:val="NoSpacing"/>
      </w:pPr>
      <w:r>
        <w:t>At 9:00 PM per MGL C30A S21, Bill McHenry moved to enter into executive session.  Carolyn Peters 2</w:t>
      </w:r>
      <w:r w:rsidRPr="0027180C">
        <w:rPr>
          <w:vertAlign w:val="superscript"/>
        </w:rPr>
        <w:t>nd</w:t>
      </w:r>
      <w:r>
        <w:t xml:space="preserve">.  All in favor via “yea” vote.  </w:t>
      </w:r>
    </w:p>
    <w:p w:rsidR="00355C9B" w:rsidRDefault="00355C9B" w:rsidP="00AD012F">
      <w:pPr>
        <w:pStyle w:val="NoSpacing"/>
      </w:pPr>
    </w:p>
    <w:p w:rsidR="00041255" w:rsidRDefault="00041255" w:rsidP="00AD012F">
      <w:pPr>
        <w:pStyle w:val="NoSpacing"/>
      </w:pPr>
      <w:r>
        <w:t>Executive session ended at 9:27 and the meeting was adjourned.</w:t>
      </w:r>
    </w:p>
    <w:p w:rsidR="00041255" w:rsidRDefault="00041255" w:rsidP="00AD012F">
      <w:pPr>
        <w:pStyle w:val="NoSpacing"/>
      </w:pPr>
    </w:p>
    <w:p w:rsidR="00AB6658" w:rsidRPr="00B15773" w:rsidRDefault="00AB6658" w:rsidP="00AD012F">
      <w:pPr>
        <w:pStyle w:val="NoSpacing"/>
      </w:pPr>
    </w:p>
    <w:sectPr w:rsidR="00AB6658" w:rsidRPr="00B15773" w:rsidSect="006674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619"/>
    <w:multiLevelType w:val="hybridMultilevel"/>
    <w:tmpl w:val="A7D66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326EA"/>
    <w:multiLevelType w:val="hybridMultilevel"/>
    <w:tmpl w:val="029C6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02747"/>
    <w:multiLevelType w:val="hybridMultilevel"/>
    <w:tmpl w:val="0E147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B1395"/>
    <w:multiLevelType w:val="hybridMultilevel"/>
    <w:tmpl w:val="0DD89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944AA"/>
    <w:multiLevelType w:val="hybridMultilevel"/>
    <w:tmpl w:val="FF06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92E5D"/>
    <w:multiLevelType w:val="hybridMultilevel"/>
    <w:tmpl w:val="E1D2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92731"/>
    <w:multiLevelType w:val="hybridMultilevel"/>
    <w:tmpl w:val="7FE28B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05C23"/>
    <w:multiLevelType w:val="hybridMultilevel"/>
    <w:tmpl w:val="BF9A2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F8"/>
    <w:rsid w:val="00041255"/>
    <w:rsid w:val="00050E81"/>
    <w:rsid w:val="0008063B"/>
    <w:rsid w:val="000A16CA"/>
    <w:rsid w:val="000C0A29"/>
    <w:rsid w:val="000D5C7B"/>
    <w:rsid w:val="000D5F58"/>
    <w:rsid w:val="00104D44"/>
    <w:rsid w:val="001222A4"/>
    <w:rsid w:val="00137188"/>
    <w:rsid w:val="001C1DFA"/>
    <w:rsid w:val="001D140F"/>
    <w:rsid w:val="001F1114"/>
    <w:rsid w:val="00234B62"/>
    <w:rsid w:val="00234F38"/>
    <w:rsid w:val="0023682A"/>
    <w:rsid w:val="00262507"/>
    <w:rsid w:val="00295033"/>
    <w:rsid w:val="002C2A1B"/>
    <w:rsid w:val="002E6B4E"/>
    <w:rsid w:val="002F5E0B"/>
    <w:rsid w:val="003028AE"/>
    <w:rsid w:val="00355C9B"/>
    <w:rsid w:val="003707E2"/>
    <w:rsid w:val="003860D7"/>
    <w:rsid w:val="003B553B"/>
    <w:rsid w:val="003D3EED"/>
    <w:rsid w:val="003F4854"/>
    <w:rsid w:val="004057CC"/>
    <w:rsid w:val="004311B9"/>
    <w:rsid w:val="0045136E"/>
    <w:rsid w:val="004870BD"/>
    <w:rsid w:val="0049568A"/>
    <w:rsid w:val="004A5EFB"/>
    <w:rsid w:val="004A72F5"/>
    <w:rsid w:val="004B01BB"/>
    <w:rsid w:val="004E01CF"/>
    <w:rsid w:val="005049D8"/>
    <w:rsid w:val="00507137"/>
    <w:rsid w:val="005E4F0E"/>
    <w:rsid w:val="005F7ED8"/>
    <w:rsid w:val="00607919"/>
    <w:rsid w:val="006118BE"/>
    <w:rsid w:val="00612ED3"/>
    <w:rsid w:val="00615FC8"/>
    <w:rsid w:val="00630E22"/>
    <w:rsid w:val="006517D5"/>
    <w:rsid w:val="0066744F"/>
    <w:rsid w:val="00682629"/>
    <w:rsid w:val="006A6260"/>
    <w:rsid w:val="006D4A65"/>
    <w:rsid w:val="006E7702"/>
    <w:rsid w:val="006F1184"/>
    <w:rsid w:val="006F65BF"/>
    <w:rsid w:val="007344F7"/>
    <w:rsid w:val="007424F4"/>
    <w:rsid w:val="007658C8"/>
    <w:rsid w:val="00781AE5"/>
    <w:rsid w:val="00784FE4"/>
    <w:rsid w:val="007C3F30"/>
    <w:rsid w:val="007C4EF8"/>
    <w:rsid w:val="007C7A5D"/>
    <w:rsid w:val="007F5EE2"/>
    <w:rsid w:val="0081510A"/>
    <w:rsid w:val="00815DA7"/>
    <w:rsid w:val="00825654"/>
    <w:rsid w:val="00835C8A"/>
    <w:rsid w:val="00842CCD"/>
    <w:rsid w:val="008519AF"/>
    <w:rsid w:val="00886823"/>
    <w:rsid w:val="00894969"/>
    <w:rsid w:val="00896C5A"/>
    <w:rsid w:val="008B54E4"/>
    <w:rsid w:val="008B6B4A"/>
    <w:rsid w:val="008F0602"/>
    <w:rsid w:val="00925F64"/>
    <w:rsid w:val="009940BB"/>
    <w:rsid w:val="009F1545"/>
    <w:rsid w:val="00A2169A"/>
    <w:rsid w:val="00A30333"/>
    <w:rsid w:val="00A32736"/>
    <w:rsid w:val="00A37431"/>
    <w:rsid w:val="00A50F08"/>
    <w:rsid w:val="00A61167"/>
    <w:rsid w:val="00AA0849"/>
    <w:rsid w:val="00AA3743"/>
    <w:rsid w:val="00AB6658"/>
    <w:rsid w:val="00AD012F"/>
    <w:rsid w:val="00B00067"/>
    <w:rsid w:val="00B14757"/>
    <w:rsid w:val="00B15773"/>
    <w:rsid w:val="00B72874"/>
    <w:rsid w:val="00B732DC"/>
    <w:rsid w:val="00B91E28"/>
    <w:rsid w:val="00BA7DA9"/>
    <w:rsid w:val="00BE752E"/>
    <w:rsid w:val="00C1010D"/>
    <w:rsid w:val="00C3158C"/>
    <w:rsid w:val="00C37CFC"/>
    <w:rsid w:val="00CD4CC3"/>
    <w:rsid w:val="00CD695D"/>
    <w:rsid w:val="00D03F64"/>
    <w:rsid w:val="00D32192"/>
    <w:rsid w:val="00D34485"/>
    <w:rsid w:val="00D50048"/>
    <w:rsid w:val="00DE2FE4"/>
    <w:rsid w:val="00E021B5"/>
    <w:rsid w:val="00E30966"/>
    <w:rsid w:val="00E7203E"/>
    <w:rsid w:val="00E95B1A"/>
    <w:rsid w:val="00EA0823"/>
    <w:rsid w:val="00EF7783"/>
    <w:rsid w:val="00EF7BDE"/>
    <w:rsid w:val="00F42D23"/>
    <w:rsid w:val="00F9434C"/>
    <w:rsid w:val="00F97FA4"/>
    <w:rsid w:val="00FA5ED4"/>
    <w:rsid w:val="00FC18B8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3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10D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E6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3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10D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E6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AE3F7CEE.dotm</Template>
  <TotalTime>1</TotalTime>
  <Pages>1</Pages>
  <Words>263</Words>
  <Characters>1501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Carrie Grimshaw</cp:lastModifiedBy>
  <cp:revision>2</cp:revision>
  <dcterms:created xsi:type="dcterms:W3CDTF">2012-07-13T16:47:00Z</dcterms:created>
  <dcterms:modified xsi:type="dcterms:W3CDTF">2012-07-13T16:47:00Z</dcterms:modified>
</cp:coreProperties>
</file>