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B62" w:rsidRDefault="00977B62" w:rsidP="00C1010D">
      <w:pPr>
        <w:pStyle w:val="NoSpacing"/>
        <w:jc w:val="center"/>
      </w:pPr>
      <w:bookmarkStart w:id="0" w:name="_GoBack"/>
      <w:bookmarkEnd w:id="0"/>
    </w:p>
    <w:p w:rsidR="00C1010D" w:rsidRDefault="00C1010D" w:rsidP="00C1010D">
      <w:pPr>
        <w:pStyle w:val="NoSpacing"/>
        <w:jc w:val="center"/>
      </w:pPr>
      <w:r>
        <w:t>Taft Public Library Trustee Meeting Notes</w:t>
      </w:r>
    </w:p>
    <w:p w:rsidR="00C1010D" w:rsidRDefault="00BB5E44" w:rsidP="00C1010D">
      <w:pPr>
        <w:pStyle w:val="NoSpacing"/>
        <w:jc w:val="center"/>
      </w:pPr>
      <w:r>
        <w:t>5/2</w:t>
      </w:r>
      <w:r w:rsidR="00C1010D">
        <w:t>/1</w:t>
      </w:r>
      <w:r w:rsidR="007658C8">
        <w:t>2</w:t>
      </w:r>
    </w:p>
    <w:p w:rsidR="00C1010D" w:rsidRDefault="00C1010D" w:rsidP="00C1010D">
      <w:pPr>
        <w:pStyle w:val="NoSpacing"/>
        <w:jc w:val="center"/>
      </w:pPr>
    </w:p>
    <w:p w:rsidR="00096061" w:rsidRDefault="00CD4CC3" w:rsidP="00C1010D">
      <w:pPr>
        <w:pStyle w:val="NoSpacing"/>
      </w:pPr>
      <w:r>
        <w:t>Attendees: Bob Carlson</w:t>
      </w:r>
      <w:r w:rsidR="00781AE5">
        <w:t>, Carrie Grimshaw, Bill McHenry, Kathy Carlson, Carolyn Peterson</w:t>
      </w:r>
      <w:r w:rsidR="00857AEB">
        <w:t xml:space="preserve"> (arrived 7:20)</w:t>
      </w:r>
      <w:r w:rsidR="00252899">
        <w:t xml:space="preserve">, </w:t>
      </w:r>
      <w:r w:rsidR="00FB1783">
        <w:t>Susan Darnell</w:t>
      </w:r>
      <w:r w:rsidR="00BB5E44">
        <w:t>, Andrew Jenric</w:t>
      </w:r>
      <w:r w:rsidR="00373798">
        <w:t>h</w:t>
      </w:r>
      <w:r w:rsidR="0079601C">
        <w:t>, Jennifer O’Donovan (arrived 7:45)</w:t>
      </w:r>
    </w:p>
    <w:p w:rsidR="00096061" w:rsidRDefault="00096061" w:rsidP="00C1010D">
      <w:pPr>
        <w:pStyle w:val="NoSpacing"/>
      </w:pPr>
    </w:p>
    <w:p w:rsidR="00C43B2C" w:rsidRDefault="00C1010D" w:rsidP="00AD012F">
      <w:pPr>
        <w:pStyle w:val="NoSpacing"/>
      </w:pPr>
      <w:r>
        <w:t xml:space="preserve">Meeting called to order at </w:t>
      </w:r>
      <w:r w:rsidR="00FB1783">
        <w:t>7:</w:t>
      </w:r>
      <w:r w:rsidR="00BB5E44">
        <w:t>08</w:t>
      </w:r>
      <w:r w:rsidR="00FB1783">
        <w:t xml:space="preserve"> by </w:t>
      </w:r>
      <w:r w:rsidR="00BB5E44">
        <w:t>Bob Carlson</w:t>
      </w:r>
      <w:r w:rsidR="00FB1783">
        <w:t>, 2</w:t>
      </w:r>
      <w:r w:rsidR="00FB1783" w:rsidRPr="00FB1783">
        <w:rPr>
          <w:vertAlign w:val="superscript"/>
        </w:rPr>
        <w:t>nd</w:t>
      </w:r>
      <w:r w:rsidR="00FB1783">
        <w:t xml:space="preserve"> by </w:t>
      </w:r>
      <w:r w:rsidR="00BB5E44">
        <w:t>Bill McHenry.</w:t>
      </w:r>
    </w:p>
    <w:p w:rsidR="00BB5E44" w:rsidRDefault="00BB5E44" w:rsidP="00AD012F">
      <w:pPr>
        <w:pStyle w:val="NoSpacing"/>
      </w:pPr>
    </w:p>
    <w:p w:rsidR="00C1010D" w:rsidRDefault="00BB5E44" w:rsidP="00AD012F">
      <w:pPr>
        <w:pStyle w:val="NoSpacing"/>
      </w:pPr>
      <w:r>
        <w:t xml:space="preserve">Bill </w:t>
      </w:r>
      <w:r w:rsidR="00FB1783">
        <w:t xml:space="preserve">motioned to accept the minutes of </w:t>
      </w:r>
      <w:r>
        <w:t>2/15</w:t>
      </w:r>
      <w:r w:rsidR="00FB1783">
        <w:t>/12</w:t>
      </w:r>
      <w:r w:rsidR="00513515">
        <w:t>,</w:t>
      </w:r>
      <w:r>
        <w:t xml:space="preserve"> 2/29/12, and </w:t>
      </w:r>
      <w:r w:rsidR="00513515">
        <w:t xml:space="preserve">also the notes of the meeting on </w:t>
      </w:r>
      <w:r>
        <w:t>3/14/12</w:t>
      </w:r>
      <w:r w:rsidR="00FB1783">
        <w:t>, Bob Carlson 2</w:t>
      </w:r>
      <w:r w:rsidR="00FB1783" w:rsidRPr="00FB1783">
        <w:rPr>
          <w:vertAlign w:val="superscript"/>
        </w:rPr>
        <w:t>nd</w:t>
      </w:r>
      <w:r w:rsidR="00FB1783">
        <w:t>, all in favor.</w:t>
      </w:r>
    </w:p>
    <w:p w:rsidR="00513515" w:rsidRDefault="00513515" w:rsidP="00AD012F">
      <w:pPr>
        <w:pStyle w:val="NoSpacing"/>
      </w:pPr>
      <w:r>
        <w:t>Bob Carl</w:t>
      </w:r>
      <w:r w:rsidR="00857AEB">
        <w:t>son motioned to accept the minu</w:t>
      </w:r>
      <w:r>
        <w:t>tes of 4/6/12, Bill McHenry 2</w:t>
      </w:r>
      <w:r w:rsidRPr="00513515">
        <w:rPr>
          <w:vertAlign w:val="superscript"/>
        </w:rPr>
        <w:t>nd</w:t>
      </w:r>
      <w:r>
        <w:t>, all in favor.</w:t>
      </w:r>
    </w:p>
    <w:p w:rsidR="002A5279" w:rsidRDefault="002A5279" w:rsidP="00AD012F">
      <w:pPr>
        <w:pStyle w:val="NoSpacing"/>
      </w:pPr>
      <w:r>
        <w:t>Carolyn motioned to accept the minutes of 3/21/12, Kathy Carlson 2</w:t>
      </w:r>
      <w:r w:rsidRPr="002A5279">
        <w:rPr>
          <w:vertAlign w:val="superscript"/>
        </w:rPr>
        <w:t>nd</w:t>
      </w:r>
      <w:r>
        <w:t>, all in favor.</w:t>
      </w:r>
    </w:p>
    <w:p w:rsidR="00513515" w:rsidRDefault="00513515" w:rsidP="00AD012F">
      <w:pPr>
        <w:pStyle w:val="NoSpacing"/>
      </w:pPr>
    </w:p>
    <w:p w:rsidR="00857AEB" w:rsidRDefault="00857AEB" w:rsidP="00373798">
      <w:pPr>
        <w:pStyle w:val="NoSpacing"/>
      </w:pPr>
      <w:r>
        <w:t xml:space="preserve">Andrew discussed the plans </w:t>
      </w:r>
      <w:r w:rsidR="00373798">
        <w:t xml:space="preserve">for the summer reading program.  </w:t>
      </w:r>
    </w:p>
    <w:p w:rsidR="002A5279" w:rsidRDefault="002A5279" w:rsidP="00373798">
      <w:pPr>
        <w:pStyle w:val="NoSpacing"/>
      </w:pPr>
    </w:p>
    <w:p w:rsidR="002A5279" w:rsidRDefault="002A5279" w:rsidP="00373798">
      <w:pPr>
        <w:pStyle w:val="NoSpacing"/>
      </w:pPr>
      <w:r>
        <w:t>Susan talked with Jean Bertho regarding longevity bonus (town policy).  Three current TPL employees are affected by this required pay change.  Carrie &amp; Carolyn will figure how this w</w:t>
      </w:r>
      <w:r w:rsidR="00972877">
        <w:t>ill affect the salary line item and provide information to the selectman.  Further discussion will occur at the next TPL meeting.</w:t>
      </w:r>
    </w:p>
    <w:p w:rsidR="00972877" w:rsidRDefault="00972877" w:rsidP="00373798">
      <w:pPr>
        <w:pStyle w:val="NoSpacing"/>
      </w:pPr>
    </w:p>
    <w:p w:rsidR="00057233" w:rsidRDefault="00057233" w:rsidP="00373798">
      <w:pPr>
        <w:pStyle w:val="NoSpacing"/>
      </w:pPr>
      <w:r>
        <w:t>Discussion of St. Mike’s</w:t>
      </w:r>
    </w:p>
    <w:p w:rsidR="00972877" w:rsidRDefault="00972877" w:rsidP="00691C92">
      <w:pPr>
        <w:pStyle w:val="NoSpacing"/>
        <w:numPr>
          <w:ilvl w:val="0"/>
          <w:numId w:val="13"/>
        </w:numPr>
      </w:pPr>
      <w:r>
        <w:t xml:space="preserve">Susan reviewed the conversation she had at executive session w/ selectman.  She told them of the accepted offer of $360,000.  The selectman would prefer to have a special town meeting in September to get on the November ballot.  Margaret commented that the September ballot might not work, because the only people who can vote are those who are registered to vote in that primary. We need 2/3 vote at town meeting to approve.  </w:t>
      </w:r>
    </w:p>
    <w:p w:rsidR="00972877" w:rsidRDefault="00972877" w:rsidP="00373798">
      <w:pPr>
        <w:pStyle w:val="NoSpacing"/>
      </w:pPr>
    </w:p>
    <w:p w:rsidR="00972877" w:rsidRDefault="00972877" w:rsidP="00691C92">
      <w:pPr>
        <w:pStyle w:val="NoSpacing"/>
        <w:numPr>
          <w:ilvl w:val="0"/>
          <w:numId w:val="13"/>
        </w:numPr>
      </w:pPr>
      <w:r>
        <w:t>The associate of town counsel advised that the offer has i</w:t>
      </w:r>
      <w:r w:rsidR="00A56391">
        <w:t xml:space="preserve">ssues.  The diocese wants money now.  The town </w:t>
      </w:r>
      <w:r w:rsidR="0048423B">
        <w:t>council</w:t>
      </w:r>
      <w:r w:rsidR="00A56391">
        <w:t xml:space="preserve"> will stop processing the P&amp;S until further notice.  The offer includes information about paying the brokers in the deal.  That aspect of the P&amp;S will be continued to investigate. </w:t>
      </w:r>
    </w:p>
    <w:p w:rsidR="00A56391" w:rsidRDefault="00A56391" w:rsidP="00373798">
      <w:pPr>
        <w:pStyle w:val="NoSpacing"/>
      </w:pPr>
    </w:p>
    <w:p w:rsidR="00C02E40" w:rsidRDefault="00A56391" w:rsidP="00691C92">
      <w:pPr>
        <w:pStyle w:val="NoSpacing"/>
        <w:numPr>
          <w:ilvl w:val="0"/>
          <w:numId w:val="13"/>
        </w:numPr>
      </w:pPr>
      <w:r>
        <w:t>Selectmen think the debt exclusion should be broken into 2 parts.  One for the building; one for the renovations.  Trustees are worried that the 1</w:t>
      </w:r>
      <w:r w:rsidRPr="00A56391">
        <w:rPr>
          <w:vertAlign w:val="superscript"/>
        </w:rPr>
        <w:t>st</w:t>
      </w:r>
      <w:r>
        <w:t xml:space="preserve"> might be approved but the 2</w:t>
      </w:r>
      <w:r w:rsidRPr="00A56391">
        <w:rPr>
          <w:vertAlign w:val="superscript"/>
        </w:rPr>
        <w:t>nd</w:t>
      </w:r>
      <w:r>
        <w:t xml:space="preserve"> part (for renovations) might not be accepted by the town.  Representatives from FinCom agreed</w:t>
      </w:r>
      <w:r w:rsidR="00C35993">
        <w:t xml:space="preserve"> with the selectman</w:t>
      </w:r>
      <w:r>
        <w:t>.  Their opinion is to secure the building</w:t>
      </w:r>
      <w:r w:rsidR="00BF3A97">
        <w:t xml:space="preserve"> – it’s the most essential part at this point</w:t>
      </w:r>
      <w:r>
        <w:t xml:space="preserve">.  </w:t>
      </w:r>
    </w:p>
    <w:p w:rsidR="00BF3A97" w:rsidRDefault="00BF3A97" w:rsidP="00373798">
      <w:pPr>
        <w:pStyle w:val="NoSpacing"/>
      </w:pPr>
    </w:p>
    <w:p w:rsidR="00C02E40" w:rsidRDefault="00C02E40" w:rsidP="00373798">
      <w:pPr>
        <w:pStyle w:val="NoSpacing"/>
      </w:pPr>
      <w:r>
        <w:t xml:space="preserve">Susan to make contact with the superintendent of schools to make sure our communication with them is open and to see how the TPL can get involved with the </w:t>
      </w:r>
      <w:r w:rsidR="0048423B">
        <w:t>Alert Now</w:t>
      </w:r>
      <w:r>
        <w:t xml:space="preserve"> communication system.</w:t>
      </w:r>
    </w:p>
    <w:p w:rsidR="00972877" w:rsidRDefault="00972877" w:rsidP="00373798">
      <w:pPr>
        <w:pStyle w:val="NoSpacing"/>
      </w:pPr>
    </w:p>
    <w:p w:rsidR="00857AEB" w:rsidRDefault="00CF7D47" w:rsidP="003B7EFF">
      <w:pPr>
        <w:pStyle w:val="NoSpacing"/>
      </w:pPr>
      <w:r>
        <w:t>On Meeting 5/23/12 there will be a PR meeting with the Friends &amp; community to develop a PR plan to generate support of a new library.</w:t>
      </w:r>
      <w:r w:rsidR="00BF3A97">
        <w:t xml:space="preserve">  Discussion of many aspects of PR was discussed.</w:t>
      </w:r>
    </w:p>
    <w:p w:rsidR="00F05C49" w:rsidRPr="00F05C49" w:rsidRDefault="00F05C49" w:rsidP="00F05C49">
      <w:pPr>
        <w:pStyle w:val="NoSpacing"/>
        <w:rPr>
          <w:rFonts w:ascii="Calibri" w:eastAsia="Calibri" w:hAnsi="Calibri" w:cs="Times New Roman"/>
        </w:rPr>
      </w:pPr>
    </w:p>
    <w:p w:rsidR="00E30461" w:rsidRDefault="00BF3A97" w:rsidP="00E30461">
      <w:pPr>
        <w:shd w:val="clear" w:color="auto" w:fill="FFFFFF"/>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Lasting thought – think about how we are going to get the community on board to support the St. Mike’s project.</w:t>
      </w:r>
    </w:p>
    <w:p w:rsidR="00747434" w:rsidRPr="00E30461" w:rsidRDefault="00747434" w:rsidP="00BF03B3">
      <w:pPr>
        <w:pStyle w:val="NoSpacing"/>
        <w:rPr>
          <w:rFonts w:eastAsia="Calibri" w:cstheme="minorHAnsi"/>
        </w:rPr>
      </w:pPr>
    </w:p>
    <w:p w:rsidR="007E6975" w:rsidRDefault="007E6975" w:rsidP="007E6975">
      <w:pPr>
        <w:pStyle w:val="NoSpacing"/>
        <w:rPr>
          <w:rFonts w:ascii="Calibri" w:eastAsia="Calibri" w:hAnsi="Calibri" w:cs="Times New Roman"/>
        </w:rPr>
      </w:pPr>
      <w:r>
        <w:rPr>
          <w:rFonts w:ascii="Calibri" w:eastAsia="Calibri" w:hAnsi="Calibri" w:cs="Times New Roman"/>
        </w:rPr>
        <w:t xml:space="preserve">Next meeting </w:t>
      </w:r>
      <w:r w:rsidR="00A7666C">
        <w:rPr>
          <w:rFonts w:ascii="Calibri" w:eastAsia="Calibri" w:hAnsi="Calibri" w:cs="Times New Roman"/>
        </w:rPr>
        <w:t xml:space="preserve">Wednesday </w:t>
      </w:r>
      <w:r w:rsidR="009C0C74">
        <w:rPr>
          <w:rFonts w:ascii="Calibri" w:eastAsia="Calibri" w:hAnsi="Calibri" w:cs="Times New Roman"/>
        </w:rPr>
        <w:t>6/6</w:t>
      </w:r>
      <w:r w:rsidR="00A7666C">
        <w:rPr>
          <w:rFonts w:ascii="Calibri" w:eastAsia="Calibri" w:hAnsi="Calibri" w:cs="Times New Roman"/>
        </w:rPr>
        <w:t>/</w:t>
      </w:r>
      <w:r>
        <w:rPr>
          <w:rFonts w:ascii="Calibri" w:eastAsia="Calibri" w:hAnsi="Calibri" w:cs="Times New Roman"/>
        </w:rPr>
        <w:t xml:space="preserve">12 at 7:00 at Taft Public Library.  </w:t>
      </w:r>
      <w:r w:rsidR="009C0C74">
        <w:rPr>
          <w:rFonts w:ascii="Calibri" w:eastAsia="Calibri" w:hAnsi="Calibri" w:cs="Times New Roman"/>
        </w:rPr>
        <w:t>Prior to that Town Meeting is 5/4/12; and a PR meeting on 5/23/12.  In June, we will have to develop a plan for the community.</w:t>
      </w:r>
    </w:p>
    <w:p w:rsidR="009C0C74" w:rsidRDefault="009C0C74" w:rsidP="007E6975">
      <w:pPr>
        <w:pStyle w:val="NoSpacing"/>
        <w:rPr>
          <w:rFonts w:ascii="Calibri" w:eastAsia="Calibri" w:hAnsi="Calibri" w:cs="Times New Roman"/>
        </w:rPr>
      </w:pPr>
    </w:p>
    <w:p w:rsidR="007E6975" w:rsidRDefault="00691C92" w:rsidP="007E6975">
      <w:pPr>
        <w:pStyle w:val="NoSpacing"/>
        <w:rPr>
          <w:rFonts w:ascii="Calibri" w:eastAsia="Calibri" w:hAnsi="Calibri" w:cs="Times New Roman"/>
        </w:rPr>
      </w:pPr>
      <w:r>
        <w:rPr>
          <w:rFonts w:ascii="Calibri" w:eastAsia="Calibri" w:hAnsi="Calibri" w:cs="Times New Roman"/>
        </w:rPr>
        <w:t>Susan Darnell made a motion to adjourn the meeting</w:t>
      </w:r>
      <w:r w:rsidR="007E6975">
        <w:rPr>
          <w:rFonts w:ascii="Calibri" w:eastAsia="Calibri" w:hAnsi="Calibri" w:cs="Times New Roman"/>
        </w:rPr>
        <w:t xml:space="preserve"> at </w:t>
      </w:r>
      <w:r w:rsidR="00A7666C">
        <w:rPr>
          <w:rFonts w:ascii="Calibri" w:eastAsia="Calibri" w:hAnsi="Calibri" w:cs="Times New Roman"/>
        </w:rPr>
        <w:t>9:</w:t>
      </w:r>
      <w:r>
        <w:rPr>
          <w:rFonts w:ascii="Calibri" w:eastAsia="Calibri" w:hAnsi="Calibri" w:cs="Times New Roman"/>
        </w:rPr>
        <w:t>09</w:t>
      </w:r>
      <w:r w:rsidR="007E6975">
        <w:rPr>
          <w:rFonts w:ascii="Calibri" w:eastAsia="Calibri" w:hAnsi="Calibri" w:cs="Times New Roman"/>
        </w:rPr>
        <w:t>.</w:t>
      </w:r>
      <w:r>
        <w:rPr>
          <w:rFonts w:ascii="Calibri" w:eastAsia="Calibri" w:hAnsi="Calibri" w:cs="Times New Roman"/>
        </w:rPr>
        <w:t xml:space="preserve">  Bob Carlson 2</w:t>
      </w:r>
      <w:r w:rsidRPr="00691C92">
        <w:rPr>
          <w:rFonts w:ascii="Calibri" w:eastAsia="Calibri" w:hAnsi="Calibri" w:cs="Times New Roman"/>
          <w:vertAlign w:val="superscript"/>
        </w:rPr>
        <w:t>nd</w:t>
      </w:r>
      <w:r>
        <w:rPr>
          <w:rFonts w:ascii="Calibri" w:eastAsia="Calibri" w:hAnsi="Calibri" w:cs="Times New Roman"/>
        </w:rPr>
        <w:t>, all in favor.</w:t>
      </w:r>
    </w:p>
    <w:p w:rsidR="00CD4CC3" w:rsidRPr="00E30461" w:rsidRDefault="00D34485" w:rsidP="00AD012F">
      <w:pPr>
        <w:pStyle w:val="NoSpacing"/>
        <w:rPr>
          <w:rFonts w:eastAsia="Calibri" w:cstheme="minorHAnsi"/>
        </w:rPr>
      </w:pPr>
      <w:r w:rsidRPr="00E30461">
        <w:rPr>
          <w:rFonts w:eastAsia="Calibri" w:cstheme="minorHAnsi"/>
        </w:rPr>
        <w:t xml:space="preserve"> </w:t>
      </w:r>
    </w:p>
    <w:p w:rsidR="00CD4CC3" w:rsidRPr="00E30461" w:rsidRDefault="00CD4CC3" w:rsidP="00AD012F">
      <w:pPr>
        <w:pStyle w:val="NoSpacing"/>
        <w:rPr>
          <w:rFonts w:cstheme="minorHAnsi"/>
        </w:rPr>
      </w:pPr>
    </w:p>
    <w:sectPr w:rsidR="00CD4CC3" w:rsidRPr="00E30461" w:rsidSect="006674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619"/>
    <w:multiLevelType w:val="hybridMultilevel"/>
    <w:tmpl w:val="A7D66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26EA"/>
    <w:multiLevelType w:val="hybridMultilevel"/>
    <w:tmpl w:val="029C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14420"/>
    <w:multiLevelType w:val="hybridMultilevel"/>
    <w:tmpl w:val="9B5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E3452"/>
    <w:multiLevelType w:val="hybridMultilevel"/>
    <w:tmpl w:val="89169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02747"/>
    <w:multiLevelType w:val="hybridMultilevel"/>
    <w:tmpl w:val="0E14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B1395"/>
    <w:multiLevelType w:val="hybridMultilevel"/>
    <w:tmpl w:val="0DD8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8944AA"/>
    <w:multiLevelType w:val="hybridMultilevel"/>
    <w:tmpl w:val="FF06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92E5D"/>
    <w:multiLevelType w:val="hybridMultilevel"/>
    <w:tmpl w:val="E1D2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092731"/>
    <w:multiLevelType w:val="hybridMultilevel"/>
    <w:tmpl w:val="7FE28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01365"/>
    <w:multiLevelType w:val="hybridMultilevel"/>
    <w:tmpl w:val="567A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F05C23"/>
    <w:multiLevelType w:val="hybridMultilevel"/>
    <w:tmpl w:val="BF9A2A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E809DF"/>
    <w:multiLevelType w:val="hybridMultilevel"/>
    <w:tmpl w:val="9650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420F0E"/>
    <w:multiLevelType w:val="hybridMultilevel"/>
    <w:tmpl w:val="2FBA7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8"/>
  </w:num>
  <w:num w:numId="6">
    <w:abstractNumId w:val="7"/>
  </w:num>
  <w:num w:numId="7">
    <w:abstractNumId w:val="4"/>
  </w:num>
  <w:num w:numId="8">
    <w:abstractNumId w:val="10"/>
  </w:num>
  <w:num w:numId="9">
    <w:abstractNumId w:val="3"/>
  </w:num>
  <w:num w:numId="10">
    <w:abstractNumId w:val="9"/>
  </w:num>
  <w:num w:numId="11">
    <w:abstractNumId w:val="12"/>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F8"/>
    <w:rsid w:val="00004F0E"/>
    <w:rsid w:val="0005078F"/>
    <w:rsid w:val="00050E81"/>
    <w:rsid w:val="00057233"/>
    <w:rsid w:val="0008063B"/>
    <w:rsid w:val="00096061"/>
    <w:rsid w:val="000A16CA"/>
    <w:rsid w:val="000C0A29"/>
    <w:rsid w:val="000D5C7B"/>
    <w:rsid w:val="000D5F58"/>
    <w:rsid w:val="00104D44"/>
    <w:rsid w:val="00114EDD"/>
    <w:rsid w:val="001222A4"/>
    <w:rsid w:val="001311F2"/>
    <w:rsid w:val="00137188"/>
    <w:rsid w:val="001371F8"/>
    <w:rsid w:val="00161035"/>
    <w:rsid w:val="001A6068"/>
    <w:rsid w:val="001C0865"/>
    <w:rsid w:val="001C1DFA"/>
    <w:rsid w:val="001D140F"/>
    <w:rsid w:val="001F1464"/>
    <w:rsid w:val="002103F9"/>
    <w:rsid w:val="00234F38"/>
    <w:rsid w:val="0023682A"/>
    <w:rsid w:val="00245EB1"/>
    <w:rsid w:val="00252899"/>
    <w:rsid w:val="00262507"/>
    <w:rsid w:val="0028099B"/>
    <w:rsid w:val="00295033"/>
    <w:rsid w:val="002A5279"/>
    <w:rsid w:val="002E5D0F"/>
    <w:rsid w:val="002E6B4E"/>
    <w:rsid w:val="002F5E0B"/>
    <w:rsid w:val="003707E2"/>
    <w:rsid w:val="00373798"/>
    <w:rsid w:val="003860D7"/>
    <w:rsid w:val="003B553B"/>
    <w:rsid w:val="003B7EFF"/>
    <w:rsid w:val="003F4854"/>
    <w:rsid w:val="004311B9"/>
    <w:rsid w:val="004314F6"/>
    <w:rsid w:val="0045136E"/>
    <w:rsid w:val="0045370F"/>
    <w:rsid w:val="00464944"/>
    <w:rsid w:val="0048423B"/>
    <w:rsid w:val="004870BD"/>
    <w:rsid w:val="0049568A"/>
    <w:rsid w:val="004A5EFB"/>
    <w:rsid w:val="004A72F5"/>
    <w:rsid w:val="004B01BB"/>
    <w:rsid w:val="004E01CF"/>
    <w:rsid w:val="005049D8"/>
    <w:rsid w:val="00507137"/>
    <w:rsid w:val="00513515"/>
    <w:rsid w:val="0057325A"/>
    <w:rsid w:val="00583F74"/>
    <w:rsid w:val="005B41D5"/>
    <w:rsid w:val="005E4F0E"/>
    <w:rsid w:val="005F3F5E"/>
    <w:rsid w:val="005F7ED8"/>
    <w:rsid w:val="00607919"/>
    <w:rsid w:val="00612ED3"/>
    <w:rsid w:val="00625416"/>
    <w:rsid w:val="00630E22"/>
    <w:rsid w:val="00641CC2"/>
    <w:rsid w:val="006509AF"/>
    <w:rsid w:val="00661D29"/>
    <w:rsid w:val="0066744F"/>
    <w:rsid w:val="00682629"/>
    <w:rsid w:val="00691C92"/>
    <w:rsid w:val="006A6260"/>
    <w:rsid w:val="006D4A65"/>
    <w:rsid w:val="006D70A3"/>
    <w:rsid w:val="006F1184"/>
    <w:rsid w:val="006F12C0"/>
    <w:rsid w:val="00721C28"/>
    <w:rsid w:val="007344F7"/>
    <w:rsid w:val="007424F4"/>
    <w:rsid w:val="00747434"/>
    <w:rsid w:val="007658C8"/>
    <w:rsid w:val="00781AE5"/>
    <w:rsid w:val="00784FE4"/>
    <w:rsid w:val="0079601C"/>
    <w:rsid w:val="007B1735"/>
    <w:rsid w:val="007C3F30"/>
    <w:rsid w:val="007C4EF8"/>
    <w:rsid w:val="007C7A5D"/>
    <w:rsid w:val="007D755F"/>
    <w:rsid w:val="007E6975"/>
    <w:rsid w:val="007F5EE2"/>
    <w:rsid w:val="0081510A"/>
    <w:rsid w:val="00815DA7"/>
    <w:rsid w:val="00825654"/>
    <w:rsid w:val="00835C8A"/>
    <w:rsid w:val="00842CCD"/>
    <w:rsid w:val="00845B9C"/>
    <w:rsid w:val="008519AF"/>
    <w:rsid w:val="00857AEB"/>
    <w:rsid w:val="00886823"/>
    <w:rsid w:val="00894969"/>
    <w:rsid w:val="00896C5A"/>
    <w:rsid w:val="008F53CA"/>
    <w:rsid w:val="00940EE3"/>
    <w:rsid w:val="009506A9"/>
    <w:rsid w:val="00972877"/>
    <w:rsid w:val="00977B62"/>
    <w:rsid w:val="009940BB"/>
    <w:rsid w:val="009A42DC"/>
    <w:rsid w:val="009C0C74"/>
    <w:rsid w:val="009D782F"/>
    <w:rsid w:val="009F1545"/>
    <w:rsid w:val="00A2169A"/>
    <w:rsid w:val="00A30333"/>
    <w:rsid w:val="00A32736"/>
    <w:rsid w:val="00A37431"/>
    <w:rsid w:val="00A433EF"/>
    <w:rsid w:val="00A50F08"/>
    <w:rsid w:val="00A56391"/>
    <w:rsid w:val="00A61167"/>
    <w:rsid w:val="00A7666C"/>
    <w:rsid w:val="00AA0849"/>
    <w:rsid w:val="00AD012F"/>
    <w:rsid w:val="00B00067"/>
    <w:rsid w:val="00B14757"/>
    <w:rsid w:val="00B5112B"/>
    <w:rsid w:val="00B52FE5"/>
    <w:rsid w:val="00B7224C"/>
    <w:rsid w:val="00B72874"/>
    <w:rsid w:val="00B90D0C"/>
    <w:rsid w:val="00B91E28"/>
    <w:rsid w:val="00BA7DA9"/>
    <w:rsid w:val="00BB5E44"/>
    <w:rsid w:val="00BC7826"/>
    <w:rsid w:val="00BE752E"/>
    <w:rsid w:val="00BE7A90"/>
    <w:rsid w:val="00BF0283"/>
    <w:rsid w:val="00BF03B3"/>
    <w:rsid w:val="00BF3A97"/>
    <w:rsid w:val="00C02E40"/>
    <w:rsid w:val="00C06CC7"/>
    <w:rsid w:val="00C1010D"/>
    <w:rsid w:val="00C3158C"/>
    <w:rsid w:val="00C3427C"/>
    <w:rsid w:val="00C35993"/>
    <w:rsid w:val="00C37CFC"/>
    <w:rsid w:val="00C43B2C"/>
    <w:rsid w:val="00C5521C"/>
    <w:rsid w:val="00C7626B"/>
    <w:rsid w:val="00C80762"/>
    <w:rsid w:val="00CB49CE"/>
    <w:rsid w:val="00CD4CC3"/>
    <w:rsid w:val="00CD695D"/>
    <w:rsid w:val="00CF7D47"/>
    <w:rsid w:val="00D2152E"/>
    <w:rsid w:val="00D32192"/>
    <w:rsid w:val="00D34485"/>
    <w:rsid w:val="00D37E55"/>
    <w:rsid w:val="00D4592A"/>
    <w:rsid w:val="00D50048"/>
    <w:rsid w:val="00DA1408"/>
    <w:rsid w:val="00DA7164"/>
    <w:rsid w:val="00DC457F"/>
    <w:rsid w:val="00DE2FE4"/>
    <w:rsid w:val="00DF1066"/>
    <w:rsid w:val="00E10CCF"/>
    <w:rsid w:val="00E30461"/>
    <w:rsid w:val="00E30966"/>
    <w:rsid w:val="00E30F4A"/>
    <w:rsid w:val="00E51D43"/>
    <w:rsid w:val="00E620DD"/>
    <w:rsid w:val="00E66883"/>
    <w:rsid w:val="00E7203E"/>
    <w:rsid w:val="00E87808"/>
    <w:rsid w:val="00E95B1A"/>
    <w:rsid w:val="00EA0823"/>
    <w:rsid w:val="00EC4947"/>
    <w:rsid w:val="00EF7783"/>
    <w:rsid w:val="00EF7BDE"/>
    <w:rsid w:val="00F05C49"/>
    <w:rsid w:val="00F139A5"/>
    <w:rsid w:val="00F24DEE"/>
    <w:rsid w:val="00F42D23"/>
    <w:rsid w:val="00F63D94"/>
    <w:rsid w:val="00F9434C"/>
    <w:rsid w:val="00F97FA4"/>
    <w:rsid w:val="00FA5ED4"/>
    <w:rsid w:val="00FB1783"/>
    <w:rsid w:val="00FC18B8"/>
    <w:rsid w:val="00FD25EF"/>
    <w:rsid w:val="00FF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10D"/>
    <w:rPr>
      <w:rFonts w:asciiTheme="minorHAnsi" w:eastAsiaTheme="minorHAnsi" w:hAnsiTheme="minorHAnsi" w:cstheme="minorBidi"/>
      <w:sz w:val="22"/>
      <w:szCs w:val="22"/>
    </w:rPr>
  </w:style>
  <w:style w:type="paragraph" w:styleId="ListParagraph">
    <w:name w:val="List Paragraph"/>
    <w:basedOn w:val="Normal"/>
    <w:uiPriority w:val="34"/>
    <w:qFormat/>
    <w:rsid w:val="002E6B4E"/>
    <w:pPr>
      <w:ind w:left="720"/>
      <w:contextualSpacing/>
    </w:pPr>
  </w:style>
  <w:style w:type="paragraph" w:styleId="BalloonText">
    <w:name w:val="Balloon Text"/>
    <w:basedOn w:val="Normal"/>
    <w:link w:val="BalloonTextChar"/>
    <w:uiPriority w:val="99"/>
    <w:semiHidden/>
    <w:unhideWhenUsed/>
    <w:rsid w:val="00B90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10D"/>
    <w:rPr>
      <w:rFonts w:asciiTheme="minorHAnsi" w:eastAsiaTheme="minorHAnsi" w:hAnsiTheme="minorHAnsi" w:cstheme="minorBidi"/>
      <w:sz w:val="22"/>
      <w:szCs w:val="22"/>
    </w:rPr>
  </w:style>
  <w:style w:type="paragraph" w:styleId="ListParagraph">
    <w:name w:val="List Paragraph"/>
    <w:basedOn w:val="Normal"/>
    <w:uiPriority w:val="34"/>
    <w:qFormat/>
    <w:rsid w:val="002E6B4E"/>
    <w:pPr>
      <w:ind w:left="720"/>
      <w:contextualSpacing/>
    </w:pPr>
  </w:style>
  <w:style w:type="paragraph" w:styleId="BalloonText">
    <w:name w:val="Balloon Text"/>
    <w:basedOn w:val="Normal"/>
    <w:link w:val="BalloonTextChar"/>
    <w:uiPriority w:val="99"/>
    <w:semiHidden/>
    <w:unhideWhenUsed/>
    <w:rsid w:val="00B90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83395">
      <w:bodyDiv w:val="1"/>
      <w:marLeft w:val="0"/>
      <w:marRight w:val="0"/>
      <w:marTop w:val="0"/>
      <w:marBottom w:val="0"/>
      <w:divBdr>
        <w:top w:val="none" w:sz="0" w:space="0" w:color="auto"/>
        <w:left w:val="none" w:sz="0" w:space="0" w:color="auto"/>
        <w:bottom w:val="none" w:sz="0" w:space="0" w:color="auto"/>
        <w:right w:val="none" w:sz="0" w:space="0" w:color="auto"/>
      </w:divBdr>
      <w:divsChild>
        <w:div w:id="1862091128">
          <w:marLeft w:val="0"/>
          <w:marRight w:val="0"/>
          <w:marTop w:val="0"/>
          <w:marBottom w:val="0"/>
          <w:divBdr>
            <w:top w:val="none" w:sz="0" w:space="0" w:color="auto"/>
            <w:left w:val="none" w:sz="0" w:space="0" w:color="auto"/>
            <w:bottom w:val="none" w:sz="0" w:space="0" w:color="auto"/>
            <w:right w:val="none" w:sz="0" w:space="0" w:color="auto"/>
          </w:divBdr>
          <w:divsChild>
            <w:div w:id="1789355168">
              <w:marLeft w:val="0"/>
              <w:marRight w:val="0"/>
              <w:marTop w:val="0"/>
              <w:marBottom w:val="0"/>
              <w:divBdr>
                <w:top w:val="none" w:sz="0" w:space="0" w:color="auto"/>
                <w:left w:val="none" w:sz="0" w:space="0" w:color="auto"/>
                <w:bottom w:val="none" w:sz="0" w:space="0" w:color="auto"/>
                <w:right w:val="none" w:sz="0" w:space="0" w:color="auto"/>
              </w:divBdr>
              <w:divsChild>
                <w:div w:id="877205385">
                  <w:marLeft w:val="0"/>
                  <w:marRight w:val="0"/>
                  <w:marTop w:val="0"/>
                  <w:marBottom w:val="0"/>
                  <w:divBdr>
                    <w:top w:val="none" w:sz="0" w:space="0" w:color="auto"/>
                    <w:left w:val="none" w:sz="0" w:space="0" w:color="auto"/>
                    <w:bottom w:val="none" w:sz="0" w:space="0" w:color="auto"/>
                    <w:right w:val="none" w:sz="0" w:space="0" w:color="auto"/>
                  </w:divBdr>
                  <w:divsChild>
                    <w:div w:id="760299506">
                      <w:marLeft w:val="0"/>
                      <w:marRight w:val="0"/>
                      <w:marTop w:val="0"/>
                      <w:marBottom w:val="0"/>
                      <w:divBdr>
                        <w:top w:val="none" w:sz="0" w:space="0" w:color="auto"/>
                        <w:left w:val="none" w:sz="0" w:space="0" w:color="auto"/>
                        <w:bottom w:val="none" w:sz="0" w:space="0" w:color="auto"/>
                        <w:right w:val="none" w:sz="0" w:space="0" w:color="auto"/>
                      </w:divBdr>
                      <w:divsChild>
                        <w:div w:id="1382827638">
                          <w:marLeft w:val="0"/>
                          <w:marRight w:val="0"/>
                          <w:marTop w:val="0"/>
                          <w:marBottom w:val="0"/>
                          <w:divBdr>
                            <w:top w:val="none" w:sz="0" w:space="0" w:color="auto"/>
                            <w:left w:val="none" w:sz="0" w:space="0" w:color="auto"/>
                            <w:bottom w:val="none" w:sz="0" w:space="0" w:color="auto"/>
                            <w:right w:val="none" w:sz="0" w:space="0" w:color="auto"/>
                          </w:divBdr>
                          <w:divsChild>
                            <w:div w:id="2042389319">
                              <w:marLeft w:val="0"/>
                              <w:marRight w:val="0"/>
                              <w:marTop w:val="0"/>
                              <w:marBottom w:val="0"/>
                              <w:divBdr>
                                <w:top w:val="none" w:sz="0" w:space="0" w:color="auto"/>
                                <w:left w:val="none" w:sz="0" w:space="0" w:color="auto"/>
                                <w:bottom w:val="none" w:sz="0" w:space="0" w:color="auto"/>
                                <w:right w:val="none" w:sz="0" w:space="0" w:color="auto"/>
                              </w:divBdr>
                              <w:divsChild>
                                <w:div w:id="420681663">
                                  <w:marLeft w:val="0"/>
                                  <w:marRight w:val="0"/>
                                  <w:marTop w:val="0"/>
                                  <w:marBottom w:val="0"/>
                                  <w:divBdr>
                                    <w:top w:val="none" w:sz="0" w:space="0" w:color="auto"/>
                                    <w:left w:val="none" w:sz="0" w:space="0" w:color="auto"/>
                                    <w:bottom w:val="none" w:sz="0" w:space="0" w:color="auto"/>
                                    <w:right w:val="none" w:sz="0" w:space="0" w:color="auto"/>
                                  </w:divBdr>
                                  <w:divsChild>
                                    <w:div w:id="403989318">
                                      <w:marLeft w:val="0"/>
                                      <w:marRight w:val="0"/>
                                      <w:marTop w:val="0"/>
                                      <w:marBottom w:val="0"/>
                                      <w:divBdr>
                                        <w:top w:val="none" w:sz="0" w:space="0" w:color="auto"/>
                                        <w:left w:val="none" w:sz="0" w:space="0" w:color="auto"/>
                                        <w:bottom w:val="none" w:sz="0" w:space="0" w:color="auto"/>
                                        <w:right w:val="none" w:sz="0" w:space="0" w:color="auto"/>
                                      </w:divBdr>
                                      <w:divsChild>
                                        <w:div w:id="1757750318">
                                          <w:marLeft w:val="0"/>
                                          <w:marRight w:val="0"/>
                                          <w:marTop w:val="0"/>
                                          <w:marBottom w:val="0"/>
                                          <w:divBdr>
                                            <w:top w:val="none" w:sz="0" w:space="0" w:color="auto"/>
                                            <w:left w:val="none" w:sz="0" w:space="0" w:color="auto"/>
                                            <w:bottom w:val="none" w:sz="0" w:space="0" w:color="auto"/>
                                            <w:right w:val="none" w:sz="0" w:space="0" w:color="auto"/>
                                          </w:divBdr>
                                          <w:divsChild>
                                            <w:div w:id="1956019058">
                                              <w:marLeft w:val="0"/>
                                              <w:marRight w:val="0"/>
                                              <w:marTop w:val="0"/>
                                              <w:marBottom w:val="0"/>
                                              <w:divBdr>
                                                <w:top w:val="none" w:sz="0" w:space="0" w:color="auto"/>
                                                <w:left w:val="none" w:sz="0" w:space="0" w:color="auto"/>
                                                <w:bottom w:val="none" w:sz="0" w:space="0" w:color="auto"/>
                                                <w:right w:val="none" w:sz="0" w:space="0" w:color="auto"/>
                                              </w:divBdr>
                                              <w:divsChild>
                                                <w:div w:id="1709840278">
                                                  <w:marLeft w:val="0"/>
                                                  <w:marRight w:val="0"/>
                                                  <w:marTop w:val="0"/>
                                                  <w:marBottom w:val="0"/>
                                                  <w:divBdr>
                                                    <w:top w:val="none" w:sz="0" w:space="0" w:color="auto"/>
                                                    <w:left w:val="none" w:sz="0" w:space="0" w:color="auto"/>
                                                    <w:bottom w:val="none" w:sz="0" w:space="0" w:color="auto"/>
                                                    <w:right w:val="none" w:sz="0" w:space="0" w:color="auto"/>
                                                  </w:divBdr>
                                                  <w:divsChild>
                                                    <w:div w:id="1264260407">
                                                      <w:marLeft w:val="0"/>
                                                      <w:marRight w:val="0"/>
                                                      <w:marTop w:val="0"/>
                                                      <w:marBottom w:val="0"/>
                                                      <w:divBdr>
                                                        <w:top w:val="none" w:sz="0" w:space="0" w:color="auto"/>
                                                        <w:left w:val="none" w:sz="0" w:space="0" w:color="auto"/>
                                                        <w:bottom w:val="none" w:sz="0" w:space="0" w:color="auto"/>
                                                        <w:right w:val="none" w:sz="0" w:space="0" w:color="auto"/>
                                                      </w:divBdr>
                                                      <w:divsChild>
                                                        <w:div w:id="1015764776">
                                                          <w:marLeft w:val="0"/>
                                                          <w:marRight w:val="0"/>
                                                          <w:marTop w:val="0"/>
                                                          <w:marBottom w:val="0"/>
                                                          <w:divBdr>
                                                            <w:top w:val="none" w:sz="0" w:space="0" w:color="auto"/>
                                                            <w:left w:val="none" w:sz="0" w:space="0" w:color="auto"/>
                                                            <w:bottom w:val="none" w:sz="0" w:space="0" w:color="auto"/>
                                                            <w:right w:val="none" w:sz="0" w:space="0" w:color="auto"/>
                                                          </w:divBdr>
                                                          <w:divsChild>
                                                            <w:div w:id="101922324">
                                                              <w:marLeft w:val="0"/>
                                                              <w:marRight w:val="0"/>
                                                              <w:marTop w:val="0"/>
                                                              <w:marBottom w:val="0"/>
                                                              <w:divBdr>
                                                                <w:top w:val="none" w:sz="0" w:space="0" w:color="auto"/>
                                                                <w:left w:val="none" w:sz="0" w:space="0" w:color="auto"/>
                                                                <w:bottom w:val="none" w:sz="0" w:space="0" w:color="auto"/>
                                                                <w:right w:val="none" w:sz="0" w:space="0" w:color="auto"/>
                                                              </w:divBdr>
                                                              <w:divsChild>
                                                                <w:div w:id="1847137949">
                                                                  <w:marLeft w:val="0"/>
                                                                  <w:marRight w:val="0"/>
                                                                  <w:marTop w:val="0"/>
                                                                  <w:marBottom w:val="0"/>
                                                                  <w:divBdr>
                                                                    <w:top w:val="none" w:sz="0" w:space="0" w:color="auto"/>
                                                                    <w:left w:val="none" w:sz="0" w:space="0" w:color="auto"/>
                                                                    <w:bottom w:val="none" w:sz="0" w:space="0" w:color="auto"/>
                                                                    <w:right w:val="none" w:sz="0" w:space="0" w:color="auto"/>
                                                                  </w:divBdr>
                                                                  <w:divsChild>
                                                                    <w:div w:id="1841120750">
                                                                      <w:marLeft w:val="0"/>
                                                                      <w:marRight w:val="0"/>
                                                                      <w:marTop w:val="0"/>
                                                                      <w:marBottom w:val="0"/>
                                                                      <w:divBdr>
                                                                        <w:top w:val="none" w:sz="0" w:space="0" w:color="auto"/>
                                                                        <w:left w:val="none" w:sz="0" w:space="0" w:color="auto"/>
                                                                        <w:bottom w:val="none" w:sz="0" w:space="0" w:color="auto"/>
                                                                        <w:right w:val="none" w:sz="0" w:space="0" w:color="auto"/>
                                                                      </w:divBdr>
                                                                      <w:divsChild>
                                                                        <w:div w:id="1254171443">
                                                                          <w:marLeft w:val="0"/>
                                                                          <w:marRight w:val="0"/>
                                                                          <w:marTop w:val="0"/>
                                                                          <w:marBottom w:val="0"/>
                                                                          <w:divBdr>
                                                                            <w:top w:val="none" w:sz="0" w:space="0" w:color="auto"/>
                                                                            <w:left w:val="none" w:sz="0" w:space="0" w:color="auto"/>
                                                                            <w:bottom w:val="none" w:sz="0" w:space="0" w:color="auto"/>
                                                                            <w:right w:val="none" w:sz="0" w:space="0" w:color="auto"/>
                                                                          </w:divBdr>
                                                                        </w:div>
                                                                      </w:divsChild>
                                                                    </w:div>
                                                                    <w:div w:id="888494069">
                                                                      <w:marLeft w:val="0"/>
                                                                      <w:marRight w:val="0"/>
                                                                      <w:marTop w:val="0"/>
                                                                      <w:marBottom w:val="0"/>
                                                                      <w:divBdr>
                                                                        <w:top w:val="none" w:sz="0" w:space="0" w:color="auto"/>
                                                                        <w:left w:val="none" w:sz="0" w:space="0" w:color="auto"/>
                                                                        <w:bottom w:val="none" w:sz="0" w:space="0" w:color="auto"/>
                                                                        <w:right w:val="none" w:sz="0" w:space="0" w:color="auto"/>
                                                                      </w:divBdr>
                                                                      <w:divsChild>
                                                                        <w:div w:id="1497038939">
                                                                          <w:marLeft w:val="0"/>
                                                                          <w:marRight w:val="0"/>
                                                                          <w:marTop w:val="0"/>
                                                                          <w:marBottom w:val="0"/>
                                                                          <w:divBdr>
                                                                            <w:top w:val="none" w:sz="0" w:space="0" w:color="auto"/>
                                                                            <w:left w:val="none" w:sz="0" w:space="0" w:color="auto"/>
                                                                            <w:bottom w:val="none" w:sz="0" w:space="0" w:color="auto"/>
                                                                            <w:right w:val="none" w:sz="0" w:space="0" w:color="auto"/>
                                                                          </w:divBdr>
                                                                        </w:div>
                                                                      </w:divsChild>
                                                                    </w:div>
                                                                    <w:div w:id="249003173">
                                                                      <w:marLeft w:val="0"/>
                                                                      <w:marRight w:val="0"/>
                                                                      <w:marTop w:val="0"/>
                                                                      <w:marBottom w:val="0"/>
                                                                      <w:divBdr>
                                                                        <w:top w:val="none" w:sz="0" w:space="0" w:color="auto"/>
                                                                        <w:left w:val="none" w:sz="0" w:space="0" w:color="auto"/>
                                                                        <w:bottom w:val="none" w:sz="0" w:space="0" w:color="auto"/>
                                                                        <w:right w:val="none" w:sz="0" w:space="0" w:color="auto"/>
                                                                      </w:divBdr>
                                                                      <w:divsChild>
                                                                        <w:div w:id="1729572370">
                                                                          <w:marLeft w:val="0"/>
                                                                          <w:marRight w:val="0"/>
                                                                          <w:marTop w:val="0"/>
                                                                          <w:marBottom w:val="0"/>
                                                                          <w:divBdr>
                                                                            <w:top w:val="none" w:sz="0" w:space="0" w:color="auto"/>
                                                                            <w:left w:val="none" w:sz="0" w:space="0" w:color="auto"/>
                                                                            <w:bottom w:val="none" w:sz="0" w:space="0" w:color="auto"/>
                                                                            <w:right w:val="none" w:sz="0" w:space="0" w:color="auto"/>
                                                                          </w:divBdr>
                                                                        </w:div>
                                                                      </w:divsChild>
                                                                    </w:div>
                                                                    <w:div w:id="2112430247">
                                                                      <w:marLeft w:val="0"/>
                                                                      <w:marRight w:val="0"/>
                                                                      <w:marTop w:val="0"/>
                                                                      <w:marBottom w:val="0"/>
                                                                      <w:divBdr>
                                                                        <w:top w:val="none" w:sz="0" w:space="0" w:color="auto"/>
                                                                        <w:left w:val="none" w:sz="0" w:space="0" w:color="auto"/>
                                                                        <w:bottom w:val="none" w:sz="0" w:space="0" w:color="auto"/>
                                                                        <w:right w:val="none" w:sz="0" w:space="0" w:color="auto"/>
                                                                      </w:divBdr>
                                                                      <w:divsChild>
                                                                        <w:div w:id="1704133882">
                                                                          <w:marLeft w:val="0"/>
                                                                          <w:marRight w:val="0"/>
                                                                          <w:marTop w:val="0"/>
                                                                          <w:marBottom w:val="0"/>
                                                                          <w:divBdr>
                                                                            <w:top w:val="none" w:sz="0" w:space="0" w:color="auto"/>
                                                                            <w:left w:val="none" w:sz="0" w:space="0" w:color="auto"/>
                                                                            <w:bottom w:val="none" w:sz="0" w:space="0" w:color="auto"/>
                                                                            <w:right w:val="none" w:sz="0" w:space="0" w:color="auto"/>
                                                                          </w:divBdr>
                                                                        </w:div>
                                                                      </w:divsChild>
                                                                    </w:div>
                                                                    <w:div w:id="768889418">
                                                                      <w:marLeft w:val="0"/>
                                                                      <w:marRight w:val="0"/>
                                                                      <w:marTop w:val="0"/>
                                                                      <w:marBottom w:val="0"/>
                                                                      <w:divBdr>
                                                                        <w:top w:val="none" w:sz="0" w:space="0" w:color="auto"/>
                                                                        <w:left w:val="none" w:sz="0" w:space="0" w:color="auto"/>
                                                                        <w:bottom w:val="none" w:sz="0" w:space="0" w:color="auto"/>
                                                                        <w:right w:val="none" w:sz="0" w:space="0" w:color="auto"/>
                                                                      </w:divBdr>
                                                                      <w:divsChild>
                                                                        <w:div w:id="1146778046">
                                                                          <w:marLeft w:val="0"/>
                                                                          <w:marRight w:val="0"/>
                                                                          <w:marTop w:val="0"/>
                                                                          <w:marBottom w:val="0"/>
                                                                          <w:divBdr>
                                                                            <w:top w:val="none" w:sz="0" w:space="0" w:color="auto"/>
                                                                            <w:left w:val="none" w:sz="0" w:space="0" w:color="auto"/>
                                                                            <w:bottom w:val="none" w:sz="0" w:space="0" w:color="auto"/>
                                                                            <w:right w:val="none" w:sz="0" w:space="0" w:color="auto"/>
                                                                          </w:divBdr>
                                                                        </w:div>
                                                                      </w:divsChild>
                                                                    </w:div>
                                                                    <w:div w:id="1989629165">
                                                                      <w:marLeft w:val="0"/>
                                                                      <w:marRight w:val="0"/>
                                                                      <w:marTop w:val="0"/>
                                                                      <w:marBottom w:val="0"/>
                                                                      <w:divBdr>
                                                                        <w:top w:val="none" w:sz="0" w:space="0" w:color="auto"/>
                                                                        <w:left w:val="none" w:sz="0" w:space="0" w:color="auto"/>
                                                                        <w:bottom w:val="none" w:sz="0" w:space="0" w:color="auto"/>
                                                                        <w:right w:val="none" w:sz="0" w:space="0" w:color="auto"/>
                                                                      </w:divBdr>
                                                                      <w:divsChild>
                                                                        <w:div w:id="320236921">
                                                                          <w:marLeft w:val="0"/>
                                                                          <w:marRight w:val="0"/>
                                                                          <w:marTop w:val="0"/>
                                                                          <w:marBottom w:val="0"/>
                                                                          <w:divBdr>
                                                                            <w:top w:val="none" w:sz="0" w:space="0" w:color="auto"/>
                                                                            <w:left w:val="none" w:sz="0" w:space="0" w:color="auto"/>
                                                                            <w:bottom w:val="none" w:sz="0" w:space="0" w:color="auto"/>
                                                                            <w:right w:val="none" w:sz="0" w:space="0" w:color="auto"/>
                                                                          </w:divBdr>
                                                                        </w:div>
                                                                      </w:divsChild>
                                                                    </w:div>
                                                                    <w:div w:id="2011253206">
                                                                      <w:marLeft w:val="0"/>
                                                                      <w:marRight w:val="0"/>
                                                                      <w:marTop w:val="0"/>
                                                                      <w:marBottom w:val="0"/>
                                                                      <w:divBdr>
                                                                        <w:top w:val="none" w:sz="0" w:space="0" w:color="auto"/>
                                                                        <w:left w:val="none" w:sz="0" w:space="0" w:color="auto"/>
                                                                        <w:bottom w:val="none" w:sz="0" w:space="0" w:color="auto"/>
                                                                        <w:right w:val="none" w:sz="0" w:space="0" w:color="auto"/>
                                                                      </w:divBdr>
                                                                      <w:divsChild>
                                                                        <w:div w:id="464617250">
                                                                          <w:marLeft w:val="0"/>
                                                                          <w:marRight w:val="0"/>
                                                                          <w:marTop w:val="0"/>
                                                                          <w:marBottom w:val="0"/>
                                                                          <w:divBdr>
                                                                            <w:top w:val="none" w:sz="0" w:space="0" w:color="auto"/>
                                                                            <w:left w:val="none" w:sz="0" w:space="0" w:color="auto"/>
                                                                            <w:bottom w:val="none" w:sz="0" w:space="0" w:color="auto"/>
                                                                            <w:right w:val="none" w:sz="0" w:space="0" w:color="auto"/>
                                                                          </w:divBdr>
                                                                        </w:div>
                                                                      </w:divsChild>
                                                                    </w:div>
                                                                    <w:div w:id="205487968">
                                                                      <w:marLeft w:val="0"/>
                                                                      <w:marRight w:val="0"/>
                                                                      <w:marTop w:val="0"/>
                                                                      <w:marBottom w:val="0"/>
                                                                      <w:divBdr>
                                                                        <w:top w:val="none" w:sz="0" w:space="0" w:color="auto"/>
                                                                        <w:left w:val="none" w:sz="0" w:space="0" w:color="auto"/>
                                                                        <w:bottom w:val="none" w:sz="0" w:space="0" w:color="auto"/>
                                                                        <w:right w:val="none" w:sz="0" w:space="0" w:color="auto"/>
                                                                      </w:divBdr>
                                                                      <w:divsChild>
                                                                        <w:div w:id="759257755">
                                                                          <w:marLeft w:val="0"/>
                                                                          <w:marRight w:val="0"/>
                                                                          <w:marTop w:val="0"/>
                                                                          <w:marBottom w:val="0"/>
                                                                          <w:divBdr>
                                                                            <w:top w:val="none" w:sz="0" w:space="0" w:color="auto"/>
                                                                            <w:left w:val="none" w:sz="0" w:space="0" w:color="auto"/>
                                                                            <w:bottom w:val="none" w:sz="0" w:space="0" w:color="auto"/>
                                                                            <w:right w:val="none" w:sz="0" w:space="0" w:color="auto"/>
                                                                          </w:divBdr>
                                                                        </w:div>
                                                                      </w:divsChild>
                                                                    </w:div>
                                                                    <w:div w:id="1165130785">
                                                                      <w:marLeft w:val="0"/>
                                                                      <w:marRight w:val="0"/>
                                                                      <w:marTop w:val="0"/>
                                                                      <w:marBottom w:val="0"/>
                                                                      <w:divBdr>
                                                                        <w:top w:val="none" w:sz="0" w:space="0" w:color="auto"/>
                                                                        <w:left w:val="none" w:sz="0" w:space="0" w:color="auto"/>
                                                                        <w:bottom w:val="none" w:sz="0" w:space="0" w:color="auto"/>
                                                                        <w:right w:val="none" w:sz="0" w:space="0" w:color="auto"/>
                                                                      </w:divBdr>
                                                                      <w:divsChild>
                                                                        <w:div w:id="1091781522">
                                                                          <w:marLeft w:val="0"/>
                                                                          <w:marRight w:val="0"/>
                                                                          <w:marTop w:val="0"/>
                                                                          <w:marBottom w:val="0"/>
                                                                          <w:divBdr>
                                                                            <w:top w:val="none" w:sz="0" w:space="0" w:color="auto"/>
                                                                            <w:left w:val="none" w:sz="0" w:space="0" w:color="auto"/>
                                                                            <w:bottom w:val="none" w:sz="0" w:space="0" w:color="auto"/>
                                                                            <w:right w:val="none" w:sz="0" w:space="0" w:color="auto"/>
                                                                          </w:divBdr>
                                                                        </w:div>
                                                                      </w:divsChild>
                                                                    </w:div>
                                                                    <w:div w:id="302662934">
                                                                      <w:marLeft w:val="0"/>
                                                                      <w:marRight w:val="0"/>
                                                                      <w:marTop w:val="0"/>
                                                                      <w:marBottom w:val="0"/>
                                                                      <w:divBdr>
                                                                        <w:top w:val="none" w:sz="0" w:space="0" w:color="auto"/>
                                                                        <w:left w:val="none" w:sz="0" w:space="0" w:color="auto"/>
                                                                        <w:bottom w:val="none" w:sz="0" w:space="0" w:color="auto"/>
                                                                        <w:right w:val="none" w:sz="0" w:space="0" w:color="auto"/>
                                                                      </w:divBdr>
                                                                      <w:divsChild>
                                                                        <w:div w:id="581064223">
                                                                          <w:marLeft w:val="0"/>
                                                                          <w:marRight w:val="0"/>
                                                                          <w:marTop w:val="0"/>
                                                                          <w:marBottom w:val="0"/>
                                                                          <w:divBdr>
                                                                            <w:top w:val="none" w:sz="0" w:space="0" w:color="auto"/>
                                                                            <w:left w:val="none" w:sz="0" w:space="0" w:color="auto"/>
                                                                            <w:bottom w:val="none" w:sz="0" w:space="0" w:color="auto"/>
                                                                            <w:right w:val="none" w:sz="0" w:space="0" w:color="auto"/>
                                                                          </w:divBdr>
                                                                        </w:div>
                                                                      </w:divsChild>
                                                                    </w:div>
                                                                    <w:div w:id="1599215840">
                                                                      <w:marLeft w:val="0"/>
                                                                      <w:marRight w:val="0"/>
                                                                      <w:marTop w:val="0"/>
                                                                      <w:marBottom w:val="0"/>
                                                                      <w:divBdr>
                                                                        <w:top w:val="none" w:sz="0" w:space="0" w:color="auto"/>
                                                                        <w:left w:val="none" w:sz="0" w:space="0" w:color="auto"/>
                                                                        <w:bottom w:val="none" w:sz="0" w:space="0" w:color="auto"/>
                                                                        <w:right w:val="none" w:sz="0" w:space="0" w:color="auto"/>
                                                                      </w:divBdr>
                                                                      <w:divsChild>
                                                                        <w:div w:id="190650302">
                                                                          <w:marLeft w:val="0"/>
                                                                          <w:marRight w:val="0"/>
                                                                          <w:marTop w:val="0"/>
                                                                          <w:marBottom w:val="0"/>
                                                                          <w:divBdr>
                                                                            <w:top w:val="none" w:sz="0" w:space="0" w:color="auto"/>
                                                                            <w:left w:val="none" w:sz="0" w:space="0" w:color="auto"/>
                                                                            <w:bottom w:val="none" w:sz="0" w:space="0" w:color="auto"/>
                                                                            <w:right w:val="none" w:sz="0" w:space="0" w:color="auto"/>
                                                                          </w:divBdr>
                                                                        </w:div>
                                                                      </w:divsChild>
                                                                    </w:div>
                                                                    <w:div w:id="1109475254">
                                                                      <w:marLeft w:val="0"/>
                                                                      <w:marRight w:val="0"/>
                                                                      <w:marTop w:val="0"/>
                                                                      <w:marBottom w:val="0"/>
                                                                      <w:divBdr>
                                                                        <w:top w:val="none" w:sz="0" w:space="0" w:color="auto"/>
                                                                        <w:left w:val="none" w:sz="0" w:space="0" w:color="auto"/>
                                                                        <w:bottom w:val="none" w:sz="0" w:space="0" w:color="auto"/>
                                                                        <w:right w:val="none" w:sz="0" w:space="0" w:color="auto"/>
                                                                      </w:divBdr>
                                                                      <w:divsChild>
                                                                        <w:div w:id="1344285370">
                                                                          <w:marLeft w:val="0"/>
                                                                          <w:marRight w:val="0"/>
                                                                          <w:marTop w:val="0"/>
                                                                          <w:marBottom w:val="0"/>
                                                                          <w:divBdr>
                                                                            <w:top w:val="none" w:sz="0" w:space="0" w:color="auto"/>
                                                                            <w:left w:val="none" w:sz="0" w:space="0" w:color="auto"/>
                                                                            <w:bottom w:val="none" w:sz="0" w:space="0" w:color="auto"/>
                                                                            <w:right w:val="none" w:sz="0" w:space="0" w:color="auto"/>
                                                                          </w:divBdr>
                                                                        </w:div>
                                                                      </w:divsChild>
                                                                    </w:div>
                                                                    <w:div w:id="1098404011">
                                                                      <w:marLeft w:val="0"/>
                                                                      <w:marRight w:val="0"/>
                                                                      <w:marTop w:val="0"/>
                                                                      <w:marBottom w:val="0"/>
                                                                      <w:divBdr>
                                                                        <w:top w:val="none" w:sz="0" w:space="0" w:color="auto"/>
                                                                        <w:left w:val="none" w:sz="0" w:space="0" w:color="auto"/>
                                                                        <w:bottom w:val="none" w:sz="0" w:space="0" w:color="auto"/>
                                                                        <w:right w:val="none" w:sz="0" w:space="0" w:color="auto"/>
                                                                      </w:divBdr>
                                                                      <w:divsChild>
                                                                        <w:div w:id="1166045220">
                                                                          <w:marLeft w:val="0"/>
                                                                          <w:marRight w:val="0"/>
                                                                          <w:marTop w:val="0"/>
                                                                          <w:marBottom w:val="0"/>
                                                                          <w:divBdr>
                                                                            <w:top w:val="none" w:sz="0" w:space="0" w:color="auto"/>
                                                                            <w:left w:val="none" w:sz="0" w:space="0" w:color="auto"/>
                                                                            <w:bottom w:val="none" w:sz="0" w:space="0" w:color="auto"/>
                                                                            <w:right w:val="none" w:sz="0" w:space="0" w:color="auto"/>
                                                                          </w:divBdr>
                                                                        </w:div>
                                                                      </w:divsChild>
                                                                    </w:div>
                                                                    <w:div w:id="1020545477">
                                                                      <w:marLeft w:val="0"/>
                                                                      <w:marRight w:val="0"/>
                                                                      <w:marTop w:val="0"/>
                                                                      <w:marBottom w:val="0"/>
                                                                      <w:divBdr>
                                                                        <w:top w:val="none" w:sz="0" w:space="0" w:color="auto"/>
                                                                        <w:left w:val="none" w:sz="0" w:space="0" w:color="auto"/>
                                                                        <w:bottom w:val="none" w:sz="0" w:space="0" w:color="auto"/>
                                                                        <w:right w:val="none" w:sz="0" w:space="0" w:color="auto"/>
                                                                      </w:divBdr>
                                                                      <w:divsChild>
                                                                        <w:div w:id="1093474711">
                                                                          <w:marLeft w:val="0"/>
                                                                          <w:marRight w:val="0"/>
                                                                          <w:marTop w:val="0"/>
                                                                          <w:marBottom w:val="0"/>
                                                                          <w:divBdr>
                                                                            <w:top w:val="none" w:sz="0" w:space="0" w:color="auto"/>
                                                                            <w:left w:val="none" w:sz="0" w:space="0" w:color="auto"/>
                                                                            <w:bottom w:val="none" w:sz="0" w:space="0" w:color="auto"/>
                                                                            <w:right w:val="none" w:sz="0" w:space="0" w:color="auto"/>
                                                                          </w:divBdr>
                                                                        </w:div>
                                                                      </w:divsChild>
                                                                    </w:div>
                                                                    <w:div w:id="484317189">
                                                                      <w:marLeft w:val="0"/>
                                                                      <w:marRight w:val="0"/>
                                                                      <w:marTop w:val="0"/>
                                                                      <w:marBottom w:val="0"/>
                                                                      <w:divBdr>
                                                                        <w:top w:val="none" w:sz="0" w:space="0" w:color="auto"/>
                                                                        <w:left w:val="none" w:sz="0" w:space="0" w:color="auto"/>
                                                                        <w:bottom w:val="none" w:sz="0" w:space="0" w:color="auto"/>
                                                                        <w:right w:val="none" w:sz="0" w:space="0" w:color="auto"/>
                                                                      </w:divBdr>
                                                                      <w:divsChild>
                                                                        <w:div w:id="803161714">
                                                                          <w:marLeft w:val="0"/>
                                                                          <w:marRight w:val="0"/>
                                                                          <w:marTop w:val="0"/>
                                                                          <w:marBottom w:val="0"/>
                                                                          <w:divBdr>
                                                                            <w:top w:val="none" w:sz="0" w:space="0" w:color="auto"/>
                                                                            <w:left w:val="none" w:sz="0" w:space="0" w:color="auto"/>
                                                                            <w:bottom w:val="none" w:sz="0" w:space="0" w:color="auto"/>
                                                                            <w:right w:val="none" w:sz="0" w:space="0" w:color="auto"/>
                                                                          </w:divBdr>
                                                                        </w:div>
                                                                      </w:divsChild>
                                                                    </w:div>
                                                                    <w:div w:id="1578439485">
                                                                      <w:marLeft w:val="0"/>
                                                                      <w:marRight w:val="0"/>
                                                                      <w:marTop w:val="0"/>
                                                                      <w:marBottom w:val="0"/>
                                                                      <w:divBdr>
                                                                        <w:top w:val="none" w:sz="0" w:space="0" w:color="auto"/>
                                                                        <w:left w:val="none" w:sz="0" w:space="0" w:color="auto"/>
                                                                        <w:bottom w:val="none" w:sz="0" w:space="0" w:color="auto"/>
                                                                        <w:right w:val="none" w:sz="0" w:space="0" w:color="auto"/>
                                                                      </w:divBdr>
                                                                      <w:divsChild>
                                                                        <w:div w:id="230048425">
                                                                          <w:marLeft w:val="0"/>
                                                                          <w:marRight w:val="0"/>
                                                                          <w:marTop w:val="0"/>
                                                                          <w:marBottom w:val="0"/>
                                                                          <w:divBdr>
                                                                            <w:top w:val="none" w:sz="0" w:space="0" w:color="auto"/>
                                                                            <w:left w:val="none" w:sz="0" w:space="0" w:color="auto"/>
                                                                            <w:bottom w:val="none" w:sz="0" w:space="0" w:color="auto"/>
                                                                            <w:right w:val="none" w:sz="0" w:space="0" w:color="auto"/>
                                                                          </w:divBdr>
                                                                        </w:div>
                                                                      </w:divsChild>
                                                                    </w:div>
                                                                    <w:div w:id="1939293014">
                                                                      <w:marLeft w:val="0"/>
                                                                      <w:marRight w:val="0"/>
                                                                      <w:marTop w:val="0"/>
                                                                      <w:marBottom w:val="0"/>
                                                                      <w:divBdr>
                                                                        <w:top w:val="none" w:sz="0" w:space="0" w:color="auto"/>
                                                                        <w:left w:val="none" w:sz="0" w:space="0" w:color="auto"/>
                                                                        <w:bottom w:val="none" w:sz="0" w:space="0" w:color="auto"/>
                                                                        <w:right w:val="none" w:sz="0" w:space="0" w:color="auto"/>
                                                                      </w:divBdr>
                                                                      <w:divsChild>
                                                                        <w:div w:id="672414040">
                                                                          <w:marLeft w:val="0"/>
                                                                          <w:marRight w:val="0"/>
                                                                          <w:marTop w:val="0"/>
                                                                          <w:marBottom w:val="0"/>
                                                                          <w:divBdr>
                                                                            <w:top w:val="none" w:sz="0" w:space="0" w:color="auto"/>
                                                                            <w:left w:val="none" w:sz="0" w:space="0" w:color="auto"/>
                                                                            <w:bottom w:val="none" w:sz="0" w:space="0" w:color="auto"/>
                                                                            <w:right w:val="none" w:sz="0" w:space="0" w:color="auto"/>
                                                                          </w:divBdr>
                                                                        </w:div>
                                                                      </w:divsChild>
                                                                    </w:div>
                                                                    <w:div w:id="1420180178">
                                                                      <w:marLeft w:val="0"/>
                                                                      <w:marRight w:val="0"/>
                                                                      <w:marTop w:val="0"/>
                                                                      <w:marBottom w:val="0"/>
                                                                      <w:divBdr>
                                                                        <w:top w:val="none" w:sz="0" w:space="0" w:color="auto"/>
                                                                        <w:left w:val="none" w:sz="0" w:space="0" w:color="auto"/>
                                                                        <w:bottom w:val="none" w:sz="0" w:space="0" w:color="auto"/>
                                                                        <w:right w:val="none" w:sz="0" w:space="0" w:color="auto"/>
                                                                      </w:divBdr>
                                                                      <w:divsChild>
                                                                        <w:div w:id="1241872501">
                                                                          <w:marLeft w:val="0"/>
                                                                          <w:marRight w:val="0"/>
                                                                          <w:marTop w:val="0"/>
                                                                          <w:marBottom w:val="0"/>
                                                                          <w:divBdr>
                                                                            <w:top w:val="none" w:sz="0" w:space="0" w:color="auto"/>
                                                                            <w:left w:val="none" w:sz="0" w:space="0" w:color="auto"/>
                                                                            <w:bottom w:val="none" w:sz="0" w:space="0" w:color="auto"/>
                                                                            <w:right w:val="none" w:sz="0" w:space="0" w:color="auto"/>
                                                                          </w:divBdr>
                                                                        </w:div>
                                                                      </w:divsChild>
                                                                    </w:div>
                                                                    <w:div w:id="690031042">
                                                                      <w:marLeft w:val="0"/>
                                                                      <w:marRight w:val="0"/>
                                                                      <w:marTop w:val="0"/>
                                                                      <w:marBottom w:val="0"/>
                                                                      <w:divBdr>
                                                                        <w:top w:val="none" w:sz="0" w:space="0" w:color="auto"/>
                                                                        <w:left w:val="none" w:sz="0" w:space="0" w:color="auto"/>
                                                                        <w:bottom w:val="none" w:sz="0" w:space="0" w:color="auto"/>
                                                                        <w:right w:val="none" w:sz="0" w:space="0" w:color="auto"/>
                                                                      </w:divBdr>
                                                                      <w:divsChild>
                                                                        <w:div w:id="879899986">
                                                                          <w:marLeft w:val="0"/>
                                                                          <w:marRight w:val="0"/>
                                                                          <w:marTop w:val="0"/>
                                                                          <w:marBottom w:val="0"/>
                                                                          <w:divBdr>
                                                                            <w:top w:val="none" w:sz="0" w:space="0" w:color="auto"/>
                                                                            <w:left w:val="none" w:sz="0" w:space="0" w:color="auto"/>
                                                                            <w:bottom w:val="none" w:sz="0" w:space="0" w:color="auto"/>
                                                                            <w:right w:val="none" w:sz="0" w:space="0" w:color="auto"/>
                                                                          </w:divBdr>
                                                                        </w:div>
                                                                      </w:divsChild>
                                                                    </w:div>
                                                                    <w:div w:id="1524132901">
                                                                      <w:marLeft w:val="0"/>
                                                                      <w:marRight w:val="0"/>
                                                                      <w:marTop w:val="0"/>
                                                                      <w:marBottom w:val="0"/>
                                                                      <w:divBdr>
                                                                        <w:top w:val="none" w:sz="0" w:space="0" w:color="auto"/>
                                                                        <w:left w:val="none" w:sz="0" w:space="0" w:color="auto"/>
                                                                        <w:bottom w:val="none" w:sz="0" w:space="0" w:color="auto"/>
                                                                        <w:right w:val="none" w:sz="0" w:space="0" w:color="auto"/>
                                                                      </w:divBdr>
                                                                    </w:div>
                                                                    <w:div w:id="1612127797">
                                                                      <w:marLeft w:val="0"/>
                                                                      <w:marRight w:val="0"/>
                                                                      <w:marTop w:val="0"/>
                                                                      <w:marBottom w:val="0"/>
                                                                      <w:divBdr>
                                                                        <w:top w:val="none" w:sz="0" w:space="0" w:color="auto"/>
                                                                        <w:left w:val="none" w:sz="0" w:space="0" w:color="auto"/>
                                                                        <w:bottom w:val="none" w:sz="0" w:space="0" w:color="auto"/>
                                                                        <w:right w:val="none" w:sz="0" w:space="0" w:color="auto"/>
                                                                      </w:divBdr>
                                                                      <w:divsChild>
                                                                        <w:div w:id="1838957702">
                                                                          <w:marLeft w:val="0"/>
                                                                          <w:marRight w:val="0"/>
                                                                          <w:marTop w:val="0"/>
                                                                          <w:marBottom w:val="0"/>
                                                                          <w:divBdr>
                                                                            <w:top w:val="none" w:sz="0" w:space="0" w:color="auto"/>
                                                                            <w:left w:val="none" w:sz="0" w:space="0" w:color="auto"/>
                                                                            <w:bottom w:val="none" w:sz="0" w:space="0" w:color="auto"/>
                                                                            <w:right w:val="none" w:sz="0" w:space="0" w:color="auto"/>
                                                                          </w:divBdr>
                                                                        </w:div>
                                                                      </w:divsChild>
                                                                    </w:div>
                                                                    <w:div w:id="1752773629">
                                                                      <w:marLeft w:val="0"/>
                                                                      <w:marRight w:val="0"/>
                                                                      <w:marTop w:val="0"/>
                                                                      <w:marBottom w:val="0"/>
                                                                      <w:divBdr>
                                                                        <w:top w:val="none" w:sz="0" w:space="0" w:color="auto"/>
                                                                        <w:left w:val="none" w:sz="0" w:space="0" w:color="auto"/>
                                                                        <w:bottom w:val="none" w:sz="0" w:space="0" w:color="auto"/>
                                                                        <w:right w:val="none" w:sz="0" w:space="0" w:color="auto"/>
                                                                      </w:divBdr>
                                                                      <w:divsChild>
                                                                        <w:div w:id="1946572578">
                                                                          <w:marLeft w:val="0"/>
                                                                          <w:marRight w:val="0"/>
                                                                          <w:marTop w:val="0"/>
                                                                          <w:marBottom w:val="0"/>
                                                                          <w:divBdr>
                                                                            <w:top w:val="none" w:sz="0" w:space="0" w:color="auto"/>
                                                                            <w:left w:val="none" w:sz="0" w:space="0" w:color="auto"/>
                                                                            <w:bottom w:val="none" w:sz="0" w:space="0" w:color="auto"/>
                                                                            <w:right w:val="none" w:sz="0" w:space="0" w:color="auto"/>
                                                                          </w:divBdr>
                                                                        </w:div>
                                                                      </w:divsChild>
                                                                    </w:div>
                                                                    <w:div w:id="2081248058">
                                                                      <w:marLeft w:val="0"/>
                                                                      <w:marRight w:val="0"/>
                                                                      <w:marTop w:val="0"/>
                                                                      <w:marBottom w:val="0"/>
                                                                      <w:divBdr>
                                                                        <w:top w:val="none" w:sz="0" w:space="0" w:color="auto"/>
                                                                        <w:left w:val="none" w:sz="0" w:space="0" w:color="auto"/>
                                                                        <w:bottom w:val="none" w:sz="0" w:space="0" w:color="auto"/>
                                                                        <w:right w:val="none" w:sz="0" w:space="0" w:color="auto"/>
                                                                      </w:divBdr>
                                                                      <w:divsChild>
                                                                        <w:div w:id="117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AE3F7CEE.dotm</Template>
  <TotalTime>1</TotalTime>
  <Pages>1</Pages>
  <Words>428</Words>
  <Characters>2444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Carrie Grimshaw</cp:lastModifiedBy>
  <cp:revision>2</cp:revision>
  <cp:lastPrinted>2012-02-03T22:26:00Z</cp:lastPrinted>
  <dcterms:created xsi:type="dcterms:W3CDTF">2012-07-13T16:32:00Z</dcterms:created>
  <dcterms:modified xsi:type="dcterms:W3CDTF">2012-07-13T16:32:00Z</dcterms:modified>
</cp:coreProperties>
</file>